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10489" w:type="dxa"/>
        <w:tblInd w:w="3096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984"/>
        <w:gridCol w:w="318"/>
        <w:gridCol w:w="2233"/>
        <w:gridCol w:w="1694"/>
        <w:gridCol w:w="1006"/>
        <w:gridCol w:w="2254"/>
      </w:tblGrid>
      <w:tr w:rsidR="000C6E73" w:rsidRPr="00B0041E" w14:paraId="5442F11C" w14:textId="77777777" w:rsidTr="00100E2D">
        <w:tc>
          <w:tcPr>
            <w:tcW w:w="3302" w:type="dxa"/>
            <w:gridSpan w:val="2"/>
          </w:tcPr>
          <w:p w14:paraId="7043C83E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3927" w:type="dxa"/>
            <w:gridSpan w:val="2"/>
            <w:vMerge w:val="restart"/>
          </w:tcPr>
          <w:p w14:paraId="7365F3EC" w14:textId="75359A12" w:rsidR="000C6E73" w:rsidRPr="00B0041E" w:rsidRDefault="009715BF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70105">
              <w:rPr>
                <w:b/>
                <w:bCs/>
                <w:noProof/>
              </w:rPr>
              <w:drawing>
                <wp:anchor distT="0" distB="0" distL="114300" distR="114300" simplePos="0" relativeHeight="251659776" behindDoc="1" locked="0" layoutInCell="1" allowOverlap="1" wp14:anchorId="24649861" wp14:editId="560C85EF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60325</wp:posOffset>
                  </wp:positionV>
                  <wp:extent cx="1642745" cy="781050"/>
                  <wp:effectExtent l="0" t="0" r="9525" b="0"/>
                  <wp:wrapTight wrapText="bothSides">
                    <wp:wrapPolygon edited="0">
                      <wp:start x="0" y="0"/>
                      <wp:lineTo x="0" y="21073"/>
                      <wp:lineTo x="21291" y="21073"/>
                      <wp:lineTo x="21291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274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3260" w:type="dxa"/>
            <w:gridSpan w:val="2"/>
          </w:tcPr>
          <w:p w14:paraId="294B9940" w14:textId="5A0DDD6C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المادة :</w:t>
            </w:r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 xml:space="preserve"> صناعة القرار في الأعمال</w:t>
            </w:r>
          </w:p>
        </w:tc>
      </w:tr>
      <w:tr w:rsidR="000C6E73" w:rsidRPr="00B0041E" w14:paraId="18F3F929" w14:textId="77777777" w:rsidTr="00100E2D">
        <w:tc>
          <w:tcPr>
            <w:tcW w:w="3302" w:type="dxa"/>
            <w:gridSpan w:val="2"/>
          </w:tcPr>
          <w:p w14:paraId="2728963E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وزارة التربية والتعليم</w:t>
            </w:r>
          </w:p>
        </w:tc>
        <w:tc>
          <w:tcPr>
            <w:tcW w:w="3927" w:type="dxa"/>
            <w:gridSpan w:val="2"/>
            <w:vMerge/>
          </w:tcPr>
          <w:p w14:paraId="5B187E8C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55BB9946" w14:textId="5FBC7143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r w:rsidR="00C9284C">
              <w:rPr>
                <w:rFonts w:hint="cs"/>
                <w:b/>
                <w:bCs/>
                <w:sz w:val="28"/>
                <w:szCs w:val="28"/>
                <w:rtl/>
              </w:rPr>
              <w:t xml:space="preserve"> ثاني ثانوي/ إدارة أعمال</w:t>
            </w:r>
          </w:p>
        </w:tc>
      </w:tr>
      <w:tr w:rsidR="000C6E73" w:rsidRPr="00B0041E" w14:paraId="3AB8A97F" w14:textId="77777777" w:rsidTr="00100E2D">
        <w:tc>
          <w:tcPr>
            <w:tcW w:w="3302" w:type="dxa"/>
            <w:gridSpan w:val="2"/>
          </w:tcPr>
          <w:p w14:paraId="62AA4E7E" w14:textId="1519E800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الإدارة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العامة للتربية والتعليم </w:t>
            </w:r>
          </w:p>
        </w:tc>
        <w:tc>
          <w:tcPr>
            <w:tcW w:w="3927" w:type="dxa"/>
            <w:gridSpan w:val="2"/>
            <w:vMerge/>
          </w:tcPr>
          <w:p w14:paraId="3A92253F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13ABA3D4" w14:textId="56B00FCD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الزمن: </w:t>
            </w:r>
          </w:p>
        </w:tc>
      </w:tr>
      <w:tr w:rsidR="000C6E73" w:rsidRPr="00B0041E" w14:paraId="4C33F90C" w14:textId="77777777" w:rsidTr="00100E2D">
        <w:tc>
          <w:tcPr>
            <w:tcW w:w="3302" w:type="dxa"/>
            <w:gridSpan w:val="2"/>
          </w:tcPr>
          <w:p w14:paraId="594B50CA" w14:textId="252EF280" w:rsidR="000C6E73" w:rsidRPr="00B0041E" w:rsidRDefault="00B359EB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مكتب التربية والتعليم </w:t>
            </w:r>
          </w:p>
        </w:tc>
        <w:tc>
          <w:tcPr>
            <w:tcW w:w="3927" w:type="dxa"/>
            <w:gridSpan w:val="2"/>
            <w:vMerge/>
          </w:tcPr>
          <w:p w14:paraId="3967458D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49E408D7" w14:textId="0F94B352" w:rsidR="000C6E73" w:rsidRPr="00B0041E" w:rsidRDefault="00ED0ACA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مدرسة:</w:t>
            </w:r>
            <w:r w:rsidR="00F8076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C6E73" w:rsidRPr="00B0041E" w14:paraId="146C7F32" w14:textId="77777777" w:rsidTr="00100E2D">
        <w:tc>
          <w:tcPr>
            <w:tcW w:w="10489" w:type="dxa"/>
            <w:gridSpan w:val="6"/>
          </w:tcPr>
          <w:p w14:paraId="00E60C24" w14:textId="25104DEF" w:rsidR="000C6E73" w:rsidRPr="00B0041E" w:rsidRDefault="000C6E73" w:rsidP="00B617B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أسئلة نهاية اختبار الفصل الدراسي (   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>ا</w:t>
            </w:r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>لأول</w:t>
            </w: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  ) للعام الدراسي :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14</w:t>
            </w:r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 w:rsidR="00B617BC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  <w:bookmarkStart w:id="0" w:name="_GoBack"/>
            <w:bookmarkEnd w:id="0"/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9A0B25" w:rsidRPr="00B0041E" w14:paraId="64F48D34" w14:textId="506AB39D" w:rsidTr="00814A7D">
        <w:tc>
          <w:tcPr>
            <w:tcW w:w="2984" w:type="dxa"/>
          </w:tcPr>
          <w:p w14:paraId="21586AE6" w14:textId="1DE61720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 xml:space="preserve">اسم المصحح : </w:t>
            </w:r>
          </w:p>
        </w:tc>
        <w:tc>
          <w:tcPr>
            <w:tcW w:w="2551" w:type="dxa"/>
            <w:gridSpan w:val="2"/>
          </w:tcPr>
          <w:p w14:paraId="5809AE57" w14:textId="1F11F946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 xml:space="preserve">اسم المراجع : </w:t>
            </w:r>
          </w:p>
        </w:tc>
        <w:tc>
          <w:tcPr>
            <w:tcW w:w="2700" w:type="dxa"/>
            <w:gridSpan w:val="2"/>
          </w:tcPr>
          <w:p w14:paraId="06722B52" w14:textId="7B1AD7B6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الدرجة النهائية رقما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9A0B25">
              <w:rPr>
                <w:rFonts w:hint="cs"/>
                <w:b/>
                <w:bCs/>
                <w:rtl/>
              </w:rPr>
              <w:t>( 40 )</w:t>
            </w:r>
          </w:p>
        </w:tc>
        <w:tc>
          <w:tcPr>
            <w:tcW w:w="2254" w:type="dxa"/>
          </w:tcPr>
          <w:p w14:paraId="287964F4" w14:textId="5601C389" w:rsidR="009A0B25" w:rsidRPr="009A0B25" w:rsidRDefault="009A0B25" w:rsidP="009A0B25">
            <w:pPr>
              <w:rPr>
                <w:b/>
                <w:bCs/>
                <w:rtl/>
              </w:rPr>
            </w:pPr>
          </w:p>
        </w:tc>
      </w:tr>
      <w:tr w:rsidR="009A0B25" w:rsidRPr="00B0041E" w14:paraId="47DEA699" w14:textId="03935ABB" w:rsidTr="00814A7D">
        <w:tc>
          <w:tcPr>
            <w:tcW w:w="2984" w:type="dxa"/>
          </w:tcPr>
          <w:p w14:paraId="6DF497CD" w14:textId="10D067F1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توقيعه:</w:t>
            </w:r>
          </w:p>
        </w:tc>
        <w:tc>
          <w:tcPr>
            <w:tcW w:w="2551" w:type="dxa"/>
            <w:gridSpan w:val="2"/>
          </w:tcPr>
          <w:p w14:paraId="5B7081D7" w14:textId="2351BF31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توقيعه</w:t>
            </w:r>
          </w:p>
        </w:tc>
        <w:tc>
          <w:tcPr>
            <w:tcW w:w="2700" w:type="dxa"/>
            <w:gridSpan w:val="2"/>
          </w:tcPr>
          <w:p w14:paraId="06320461" w14:textId="38D4C7CD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كتابة</w:t>
            </w:r>
          </w:p>
        </w:tc>
        <w:tc>
          <w:tcPr>
            <w:tcW w:w="2254" w:type="dxa"/>
          </w:tcPr>
          <w:p w14:paraId="470C6005" w14:textId="1CB7443A" w:rsidR="009A0B25" w:rsidRPr="009A0B25" w:rsidRDefault="009A0B25" w:rsidP="009A0B25">
            <w:pPr>
              <w:rPr>
                <w:b/>
                <w:bCs/>
                <w:rtl/>
              </w:rPr>
            </w:pPr>
          </w:p>
        </w:tc>
      </w:tr>
    </w:tbl>
    <w:p w14:paraId="14D9E85F" w14:textId="4468E434" w:rsidR="000C6E73" w:rsidRPr="000C6E73" w:rsidRDefault="000C6E73" w:rsidP="000C6E73"/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69"/>
      </w:tblGrid>
      <w:tr w:rsidR="009A0B25" w:rsidRPr="00B0041E" w14:paraId="02B6ABD8" w14:textId="77777777" w:rsidTr="007661DB">
        <w:trPr>
          <w:trHeight w:val="284"/>
          <w:jc w:val="center"/>
        </w:trPr>
        <w:tc>
          <w:tcPr>
            <w:tcW w:w="10469" w:type="dxa"/>
          </w:tcPr>
          <w:p w14:paraId="188007C4" w14:textId="241EE337" w:rsidR="009A0B25" w:rsidRPr="00B0041E" w:rsidRDefault="009A0B25" w:rsidP="009A0B2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اسم الطالب:                                                                                        رقم الجلوس:</w:t>
            </w:r>
          </w:p>
        </w:tc>
      </w:tr>
    </w:tbl>
    <w:tbl>
      <w:tblPr>
        <w:tblStyle w:val="a3"/>
        <w:tblpPr w:leftFromText="180" w:rightFromText="180" w:vertAnchor="text" w:horzAnchor="margin" w:tblpY="193"/>
        <w:bidiVisual/>
        <w:tblW w:w="849" w:type="dxa"/>
        <w:tblLook w:val="04A0" w:firstRow="1" w:lastRow="0" w:firstColumn="1" w:lastColumn="0" w:noHBand="0" w:noVBand="1"/>
      </w:tblPr>
      <w:tblGrid>
        <w:gridCol w:w="849"/>
      </w:tblGrid>
      <w:tr w:rsidR="00C9284C" w:rsidRPr="004F354C" w14:paraId="4150DA72" w14:textId="77777777" w:rsidTr="00C9284C">
        <w:trPr>
          <w:trHeight w:val="411"/>
        </w:trPr>
        <w:tc>
          <w:tcPr>
            <w:tcW w:w="849" w:type="dxa"/>
          </w:tcPr>
          <w:p w14:paraId="1159E91E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07367CC5" w14:textId="77777777" w:rsidTr="00C9284C">
        <w:trPr>
          <w:trHeight w:val="419"/>
        </w:trPr>
        <w:tc>
          <w:tcPr>
            <w:tcW w:w="849" w:type="dxa"/>
          </w:tcPr>
          <w:p w14:paraId="55D92A3E" w14:textId="77777777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</w:tr>
    </w:tbl>
    <w:p w14:paraId="63E14EF0" w14:textId="3A88C02E" w:rsidR="004E3E70" w:rsidRDefault="004E365C" w:rsidP="00ED0ACA">
      <w:pPr>
        <w:ind w:left="-180" w:firstLine="180"/>
        <w:rPr>
          <w:b/>
          <w:bCs/>
          <w:color w:val="000000"/>
          <w:sz w:val="32"/>
          <w:szCs w:val="32"/>
          <w:rtl/>
        </w:rPr>
      </w:pPr>
      <w:r>
        <w:rPr>
          <w:rFonts w:hint="cs"/>
          <w:b/>
          <w:bCs/>
          <w:color w:val="000000"/>
          <w:sz w:val="32"/>
          <w:szCs w:val="32"/>
          <w:rtl/>
        </w:rPr>
        <w:t xml:space="preserve">       </w:t>
      </w:r>
    </w:p>
    <w:p w14:paraId="32A64D28" w14:textId="79CC3E0A" w:rsidR="003229FF" w:rsidRPr="00E724C8" w:rsidRDefault="003229FF" w:rsidP="003229FF">
      <w:pPr>
        <w:rPr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>السؤال الأول:</w:t>
      </w:r>
      <w:r w:rsidRPr="00E724C8">
        <w:rPr>
          <w:rFonts w:cstheme="minorHAnsi"/>
          <w:sz w:val="28"/>
          <w:szCs w:val="28"/>
          <w:rtl/>
        </w:rPr>
        <w:t xml:space="preserve"> </w:t>
      </w:r>
      <w:r w:rsidRPr="00E724C8">
        <w:rPr>
          <w:rFonts w:cstheme="minorHAnsi" w:hint="cs"/>
          <w:sz w:val="28"/>
          <w:szCs w:val="28"/>
          <w:rtl/>
        </w:rPr>
        <w:t>اختر</w:t>
      </w:r>
      <w:r w:rsidRPr="00E724C8">
        <w:rPr>
          <w:rFonts w:cstheme="minorHAnsi"/>
          <w:sz w:val="28"/>
          <w:szCs w:val="28"/>
          <w:rtl/>
        </w:rPr>
        <w:t xml:space="preserve"> الإجابة الصحيحة في</w:t>
      </w:r>
      <w:r w:rsidRPr="00E724C8">
        <w:rPr>
          <w:rFonts w:cstheme="minorHAnsi" w:hint="cs"/>
          <w:sz w:val="28"/>
          <w:szCs w:val="28"/>
          <w:rtl/>
        </w:rPr>
        <w:t>ما يلي</w:t>
      </w:r>
      <w:r w:rsidRPr="00E724C8">
        <w:rPr>
          <w:rFonts w:cstheme="minorHAnsi"/>
          <w:sz w:val="28"/>
          <w:szCs w:val="28"/>
          <w:rtl/>
        </w:rPr>
        <w:t>:</w:t>
      </w:r>
    </w:p>
    <w:p w14:paraId="32BDB3C5" w14:textId="2382A262" w:rsidR="003229FF" w:rsidRDefault="003229FF" w:rsidP="00ED0ACA">
      <w:pPr>
        <w:ind w:left="-180" w:firstLine="180"/>
        <w:rPr>
          <w:b/>
          <w:bCs/>
          <w:color w:val="000000"/>
          <w:sz w:val="32"/>
          <w:szCs w:val="32"/>
          <w:rtl/>
        </w:rPr>
      </w:pPr>
      <w:bookmarkStart w:id="1" w:name="_Hlk117787561"/>
    </w:p>
    <w:tbl>
      <w:tblPr>
        <w:tblStyle w:val="a3"/>
        <w:bidiVisual/>
        <w:tblW w:w="5014" w:type="pct"/>
        <w:jc w:val="center"/>
        <w:tblLook w:val="04A0" w:firstRow="1" w:lastRow="0" w:firstColumn="1" w:lastColumn="0" w:noHBand="0" w:noVBand="1"/>
      </w:tblPr>
      <w:tblGrid>
        <w:gridCol w:w="376"/>
        <w:gridCol w:w="2213"/>
        <w:gridCol w:w="484"/>
        <w:gridCol w:w="2221"/>
        <w:gridCol w:w="453"/>
        <w:gridCol w:w="2221"/>
        <w:gridCol w:w="402"/>
        <w:gridCol w:w="2108"/>
      </w:tblGrid>
      <w:tr w:rsidR="004E3E70" w:rsidRPr="00251578" w14:paraId="77799C14" w14:textId="77777777" w:rsidTr="008401E2">
        <w:trPr>
          <w:trHeight w:val="390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51BD2FA" w14:textId="32DF8347" w:rsidR="004E3E70" w:rsidRPr="008401E2" w:rsidRDefault="008401E2" w:rsidP="00D85FC2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أي مما يلي يعتبر معلومات أساسية متوفرة في الكتب والصحف والدوريات</w:t>
            </w:r>
            <w:r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71B60B39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65B49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CE9C90" w14:textId="339D03CB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موقع إلكتروني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591CA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ABF793" w14:textId="7E2DCDFD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أساسي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4586E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548D0D" w14:textId="53E4F712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مطبوع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B41CB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BE6F06" w14:textId="0BBB7E0E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غير رسمي</w:t>
            </w:r>
          </w:p>
        </w:tc>
      </w:tr>
      <w:tr w:rsidR="004E3E70" w:rsidRPr="00251578" w14:paraId="06F42853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FD985F0" w14:textId="10B273F2" w:rsidR="004E3E70" w:rsidRPr="008401E2" w:rsidRDefault="008401E2" w:rsidP="008401E2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الوقت والفائدة أمثلة على :</w:t>
            </w:r>
          </w:p>
        </w:tc>
      </w:tr>
      <w:tr w:rsidR="004E3E70" w:rsidRPr="00251578" w14:paraId="6E9017D3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BBAD6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F90E0F" w14:textId="29765B19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الموارد البشرية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9D18A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C7E29D" w14:textId="6F7AF4CB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المشكلات الشائعة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4D64FF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285AD0" w14:textId="5020074D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أساليب التكيف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1309EA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4426C5" w14:textId="11E74A3A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معيار التقييم</w:t>
            </w:r>
          </w:p>
        </w:tc>
      </w:tr>
      <w:tr w:rsidR="004E3E70" w:rsidRPr="00251578" w14:paraId="71A6A74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8EEF12A" w14:textId="5C507A90" w:rsidR="004E3E70" w:rsidRPr="006B300F" w:rsidRDefault="006B300F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معرفة الإجراءات، والشخصيات، وكيفية سير العمل في الشركة، تسمى:</w:t>
            </w:r>
          </w:p>
        </w:tc>
      </w:tr>
      <w:tr w:rsidR="004E3E70" w:rsidRPr="00251578" w14:paraId="6C5DFE1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6D4D6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3E4765" w14:textId="711760FE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cs/>
              </w:rPr>
              <w:t>‎</w:t>
            </w:r>
            <w:r w:rsidRPr="006B300F">
              <w:rPr>
                <w:rtl/>
              </w:rPr>
              <w:t>الذاكرة التنظيمية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45E0A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C772E7" w14:textId="53A72015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اللوجستيات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28FEFC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E28F7" w14:textId="4E7F91A2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التفكير الجماعي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A661C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00CA4E" w14:textId="63EEE583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توافق الآراء</w:t>
            </w:r>
          </w:p>
        </w:tc>
      </w:tr>
      <w:tr w:rsidR="004E3E70" w:rsidRPr="00251578" w14:paraId="4D40112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E94D1C" w14:textId="41BCE9F1" w:rsidR="004E3E70" w:rsidRPr="006B300F" w:rsidRDefault="006B300F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يستخدم قائد الفريق الذي يسعى إلى طلب المشورة من أعضاء المجموعة قبل اتخاذ القرار النهائي:</w:t>
            </w:r>
          </w:p>
        </w:tc>
      </w:tr>
      <w:tr w:rsidR="004E3E70" w:rsidRPr="00251578" w14:paraId="572FD9F4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DEC0E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9A9563" w14:textId="474AD617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التشاور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61D76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913521" w14:textId="28F0ECE2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أسلوب القيادة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AFFAF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3CD177" w14:textId="568F7AF4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التوافق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3CB15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6C8B7B" w14:textId="3E471758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المشورة النشطة</w:t>
            </w:r>
          </w:p>
        </w:tc>
      </w:tr>
      <w:tr w:rsidR="004E3E70" w:rsidRPr="00251578" w14:paraId="0349E431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1C95189" w14:textId="6A415021" w:rsidR="004E3E70" w:rsidRPr="006B300F" w:rsidRDefault="006B300F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أي مما يلي ليس من عادة المفكرين الناقدين؟</w:t>
            </w:r>
          </w:p>
        </w:tc>
      </w:tr>
      <w:tr w:rsidR="004E3E70" w:rsidRPr="00251578" w14:paraId="1EB14F30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4C3E31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EC11E0" w14:textId="30AC0131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التواضع الفكري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76760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9B82A0" w14:textId="10FD9265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التفكير المنهجي</w:t>
            </w:r>
            <w:r w:rsidRPr="006B300F">
              <w:rPr>
                <w:cs/>
              </w:rPr>
              <w:t>‎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EF0CE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CF5037" w14:textId="3DBC5046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السخرية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451457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2A1696" w14:textId="22165F6B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التشكيك في الافتراضات</w:t>
            </w:r>
          </w:p>
        </w:tc>
      </w:tr>
      <w:tr w:rsidR="004E3E70" w:rsidRPr="00251578" w14:paraId="57B49334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3379DFC" w14:textId="0419285F" w:rsidR="004E3E70" w:rsidRPr="00335C8F" w:rsidRDefault="00335C8F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335C8F">
              <w:rPr>
                <w:rFonts w:cs="Times New Roman"/>
                <w:b/>
                <w:bCs/>
                <w:rtl/>
              </w:rPr>
              <w:t>عندما تنشئ معادلة رقمية للقرار، فهذا يعني أنك تنشئ:</w:t>
            </w:r>
          </w:p>
        </w:tc>
      </w:tr>
      <w:tr w:rsidR="004E3E70" w:rsidRPr="00251578" w14:paraId="63D2E14F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58016B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F56398" w14:textId="551E1CE7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عرضا تقديميًا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FA9FA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CA9C10" w14:textId="7C6073C7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نموذجًا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D1CA9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56905F" w14:textId="7F9CE8E4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توافقا في الآراء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ED743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02470" w14:textId="2160E085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وثيقة تحليلية</w:t>
            </w:r>
          </w:p>
        </w:tc>
      </w:tr>
      <w:tr w:rsidR="004E3E70" w:rsidRPr="00251578" w14:paraId="0FD4772F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C1A8105" w14:textId="7824F908" w:rsidR="004E3E70" w:rsidRPr="00D85FC2" w:rsidRDefault="00D85FC2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85FC2">
              <w:rPr>
                <w:rFonts w:cs="Times New Roman"/>
                <w:b/>
                <w:bCs/>
                <w:rtl/>
              </w:rPr>
              <w:t>تنقسم المخططات الدائرية إلى قطاعات تسمى:</w:t>
            </w:r>
          </w:p>
        </w:tc>
      </w:tr>
      <w:tr w:rsidR="004E3E70" w:rsidRPr="00251578" w14:paraId="51F0DEF1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ECFBC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84A403" w14:textId="30590BB7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مستديرة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94FE4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ECA984" w14:textId="4717E990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مساحية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2FE2C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1AC9A0" w14:textId="7B46075F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دائرية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B5CBD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A4408" w14:textId="1B469E25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شرائح</w:t>
            </w:r>
          </w:p>
        </w:tc>
      </w:tr>
      <w:tr w:rsidR="004E3E70" w:rsidRPr="00251578" w14:paraId="0C885785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0A59D18" w14:textId="5ABD2DB7" w:rsidR="004E3E70" w:rsidRPr="00D85FC2" w:rsidRDefault="00D85FC2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85FC2">
              <w:rPr>
                <w:rFonts w:cs="Times New Roman"/>
                <w:b/>
                <w:bCs/>
                <w:rtl/>
              </w:rPr>
              <w:t>أي مما يلي جيب عليك تجنبه قبل اتخاذ القرار :</w:t>
            </w:r>
          </w:p>
        </w:tc>
      </w:tr>
      <w:tr w:rsidR="004E3E70" w:rsidRPr="00251578" w14:paraId="391C1AEC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5924CD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9A2DBE" w14:textId="609B1EAA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 xml:space="preserve">تقييم المعايير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D9ABD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A30EF4" w14:textId="7F2DA6DD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انتظار الحل المثالي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81A66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D93EFE" w14:textId="218EAD41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 xml:space="preserve">تصنيف البدائل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526912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95A65D" w14:textId="6AB10366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اختيار طريقة التقييم</w:t>
            </w:r>
          </w:p>
        </w:tc>
      </w:tr>
      <w:tr w:rsidR="004E3E70" w:rsidRPr="00251578" w14:paraId="1ECE6CB1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641A11C" w14:textId="02CAC404" w:rsidR="004E3E70" w:rsidRPr="00D553BA" w:rsidRDefault="00D553BA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553BA">
              <w:rPr>
                <w:rFonts w:cs="Times New Roman"/>
                <w:b/>
                <w:bCs/>
                <w:rtl/>
              </w:rPr>
              <w:t>يصف التفكير التباعدي عمليات التفكير و</w:t>
            </w:r>
            <w:r w:rsidRPr="00D553BA">
              <w:rPr>
                <w:rFonts w:cs="Times New Roman" w:hint="cs"/>
                <w:b/>
                <w:bCs/>
                <w:rtl/>
              </w:rPr>
              <w:t>أ</w:t>
            </w:r>
            <w:r w:rsidRPr="00D553BA">
              <w:rPr>
                <w:rFonts w:cs="Times New Roman"/>
                <w:b/>
                <w:bCs/>
                <w:rtl/>
              </w:rPr>
              <w:t xml:space="preserve">ساليبها </w:t>
            </w:r>
            <w:proofErr w:type="spellStart"/>
            <w:r w:rsidRPr="00D553BA">
              <w:rPr>
                <w:rFonts w:cs="Times New Roman"/>
                <w:b/>
                <w:bCs/>
                <w:rtl/>
              </w:rPr>
              <w:t>المستخدمه</w:t>
            </w:r>
            <w:proofErr w:type="spellEnd"/>
            <w:r w:rsidRPr="00D553BA">
              <w:rPr>
                <w:rFonts w:cs="Times New Roman"/>
                <w:b/>
                <w:bCs/>
                <w:rtl/>
              </w:rPr>
              <w:t xml:space="preserve"> ل</w:t>
            </w:r>
            <w:r w:rsidRPr="00D553BA">
              <w:rPr>
                <w:rFonts w:cs="Times New Roman" w:hint="cs"/>
                <w:b/>
                <w:bCs/>
                <w:rtl/>
              </w:rPr>
              <w:t>ـ:</w:t>
            </w:r>
          </w:p>
        </w:tc>
      </w:tr>
      <w:tr w:rsidR="004E3E70" w:rsidRPr="00251578" w14:paraId="589DA507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02C7AA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69FC8E" w14:textId="156759AF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توليد افكار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0AD41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773D9E" w14:textId="514CF91E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إيجاد حجج مقنعة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837FF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D1B91E" w14:textId="477AED58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اختيار </w:t>
            </w:r>
            <w:r w:rsidRPr="00D553BA">
              <w:rPr>
                <w:rFonts w:hint="cs"/>
                <w:rtl/>
              </w:rPr>
              <w:t>أفضل</w:t>
            </w:r>
            <w:r w:rsidRPr="00D553BA">
              <w:rPr>
                <w:rtl/>
              </w:rPr>
              <w:t xml:space="preserve"> بديل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B79FB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773E4B" w14:textId="577B16F3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>التغلب على مقاومة التغيير</w:t>
            </w:r>
          </w:p>
        </w:tc>
      </w:tr>
      <w:tr w:rsidR="004E3E70" w:rsidRPr="00251578" w14:paraId="1122D96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2D0D908" w14:textId="044B90B8" w:rsidR="004E3E70" w:rsidRPr="00D553BA" w:rsidRDefault="00D553BA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553BA">
              <w:rPr>
                <w:rFonts w:cs="Times New Roman"/>
                <w:b/>
                <w:bCs/>
                <w:rtl/>
              </w:rPr>
              <w:t xml:space="preserve">نوع البيانات </w:t>
            </w:r>
            <w:r w:rsidRPr="00D553BA">
              <w:rPr>
                <w:rFonts w:cs="Times New Roman" w:hint="cs"/>
                <w:b/>
                <w:bCs/>
                <w:rtl/>
              </w:rPr>
              <w:t>التي</w:t>
            </w:r>
            <w:r w:rsidRPr="00D553BA">
              <w:rPr>
                <w:rFonts w:cs="Times New Roman"/>
                <w:b/>
                <w:bCs/>
                <w:rtl/>
              </w:rPr>
              <w:t xml:space="preserve"> يجب ان تجمعها لحل مشكلة عدم رضا العملاء عن منتج او خدمة</w:t>
            </w:r>
            <w:r w:rsidRPr="00D553B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78F97919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C1C6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DAE4F9" w14:textId="38E8498B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استطلاع الرأي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8F15D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451E23" w14:textId="44F8A933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 xml:space="preserve">تقارير الموظفين وسجلاتهم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A2006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F75307" w14:textId="022A2438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مصادر ثانوية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390FE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24F5E0" w14:textId="3D544559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>سجلات المنظمات والجمعيات الخيرية</w:t>
            </w:r>
          </w:p>
        </w:tc>
      </w:tr>
      <w:tr w:rsidR="004E3E70" w:rsidRPr="00251578" w14:paraId="5DE7446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5A7B569" w14:textId="0578AEE2" w:rsidR="004E3E70" w:rsidRPr="005A538A" w:rsidRDefault="00D553BA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5A538A">
              <w:rPr>
                <w:rFonts w:cs="Times New Roman" w:hint="cs"/>
                <w:b/>
                <w:bCs/>
                <w:rtl/>
              </w:rPr>
              <w:t xml:space="preserve">من </w:t>
            </w:r>
            <w:r w:rsidRPr="005A538A">
              <w:rPr>
                <w:rFonts w:cs="Times New Roman"/>
                <w:b/>
                <w:bCs/>
                <w:rtl/>
              </w:rPr>
              <w:t>أبرز طرق حل المشكلات</w:t>
            </w:r>
            <w:r w:rsidRPr="005A538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4337F83A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37F34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7D4FD9" w14:textId="3238C542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جمع البيانات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6D1C3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E112EB" w14:textId="425A3176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>اجر المقابلات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9FBB82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E920B4" w14:textId="5D93B848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تحديد المشكلة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984EE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174ED4" w14:textId="5B5F7927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اتخاذ القرار</w:t>
            </w:r>
          </w:p>
        </w:tc>
      </w:tr>
      <w:tr w:rsidR="004E3E70" w:rsidRPr="00251578" w14:paraId="454F18E7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53AA169" w14:textId="2179A18F" w:rsidR="004E3E70" w:rsidRPr="005A538A" w:rsidRDefault="005A538A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>
              <w:rPr>
                <w:rFonts w:cs="Times New Roman" w:hint="cs"/>
                <w:b/>
                <w:bCs/>
                <w:rtl/>
              </w:rPr>
              <w:t>ل</w:t>
            </w:r>
            <w:r w:rsidRPr="005A538A">
              <w:rPr>
                <w:rFonts w:cs="Times New Roman"/>
                <w:b/>
                <w:bCs/>
                <w:rtl/>
              </w:rPr>
              <w:t>جمع المعلومات</w:t>
            </w:r>
            <w:r>
              <w:rPr>
                <w:rFonts w:cs="Times New Roman" w:hint="cs"/>
                <w:b/>
                <w:bCs/>
                <w:rtl/>
              </w:rPr>
              <w:t xml:space="preserve"> عدة طرق</w:t>
            </w:r>
            <w:r w:rsidRPr="005A538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40EA020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7B350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AD2E19" w14:textId="53EBFCE1" w:rsidR="004E3E70" w:rsidRPr="00251578" w:rsidRDefault="005A538A" w:rsidP="008A0D63">
            <w:pPr>
              <w:jc w:val="center"/>
              <w:rPr>
                <w:rtl/>
              </w:rPr>
            </w:pPr>
            <w:r w:rsidRPr="005A538A">
              <w:rPr>
                <w:rtl/>
              </w:rPr>
              <w:t>إلكتروني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CE3A8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A8A896" w14:textId="6FA9A5C3" w:rsidR="004E3E70" w:rsidRPr="00251578" w:rsidRDefault="007D1FF6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</w:t>
            </w:r>
            <w:r w:rsidR="005A538A" w:rsidRPr="005A538A">
              <w:rPr>
                <w:rtl/>
              </w:rPr>
              <w:t>ساسي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583E0F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51AECC" w14:textId="47C3823D" w:rsidR="004E3E70" w:rsidRPr="00251578" w:rsidRDefault="005A538A" w:rsidP="008A0D63">
            <w:pPr>
              <w:jc w:val="center"/>
              <w:rPr>
                <w:rtl/>
              </w:rPr>
            </w:pPr>
            <w:r w:rsidRPr="005A538A">
              <w:rPr>
                <w:rtl/>
              </w:rPr>
              <w:t>مطبوع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ABB0C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A9DF57" w14:textId="19285F26" w:rsidR="004E3E70" w:rsidRPr="00251578" w:rsidRDefault="005A538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جميع ما سب</w:t>
            </w:r>
            <w:r>
              <w:rPr>
                <w:rFonts w:hint="eastAsia"/>
                <w:rtl/>
              </w:rPr>
              <w:t>ق</w:t>
            </w:r>
          </w:p>
        </w:tc>
      </w:tr>
      <w:tr w:rsidR="004E3E70" w:rsidRPr="00251578" w14:paraId="2AE2DE2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5C457E" w14:textId="7518BEF1" w:rsidR="004E3E70" w:rsidRPr="00031B5F" w:rsidRDefault="005A538A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031B5F">
              <w:rPr>
                <w:rFonts w:cs="Times New Roman" w:hint="cs"/>
                <w:b/>
                <w:bCs/>
                <w:rtl/>
              </w:rPr>
              <w:t xml:space="preserve">من ضمن العناصر الرئيسية </w:t>
            </w:r>
            <w:r w:rsidR="00031B5F" w:rsidRPr="00031B5F">
              <w:rPr>
                <w:rFonts w:cs="Times New Roman" w:hint="cs"/>
                <w:b/>
                <w:bCs/>
                <w:rtl/>
              </w:rPr>
              <w:t>ل</w:t>
            </w:r>
            <w:r w:rsidRPr="00031B5F">
              <w:rPr>
                <w:rFonts w:cs="Times New Roman"/>
                <w:b/>
                <w:bCs/>
                <w:rtl/>
              </w:rPr>
              <w:t>إنشاء مخطّط شجرة القرار</w:t>
            </w:r>
            <w:r w:rsidR="00031B5F" w:rsidRPr="00031B5F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2584854A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71168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79C76D" w14:textId="5600BF38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استخدم نموذج القرار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E49C0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41B280" w14:textId="0BDF5723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قارن الشيء بشبيهه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698DB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6DE485" w14:textId="3CD70222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فكر في النتائج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E489A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817C25" w14:textId="5C77C0FC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قيم المتغيرات غير الموضوعية</w:t>
            </w:r>
          </w:p>
        </w:tc>
      </w:tr>
      <w:tr w:rsidR="004E3E70" w:rsidRPr="00251578" w14:paraId="02A1D6F5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7FA2672" w14:textId="6D6DD793" w:rsidR="004E3E70" w:rsidRPr="00251578" w:rsidRDefault="0032170C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rtl/>
              </w:rPr>
            </w:pPr>
            <w:r w:rsidRPr="0017128B">
              <w:rPr>
                <w:rFonts w:cs="Times New Roman"/>
                <w:b/>
                <w:bCs/>
                <w:rtl/>
              </w:rPr>
              <w:t>الغرض من بيان المشكلة هو:</w:t>
            </w:r>
          </w:p>
        </w:tc>
      </w:tr>
      <w:tr w:rsidR="004E3E70" w:rsidRPr="00251578" w14:paraId="1EA925CB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C02BE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2026A" w14:textId="0306EB30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تحديد السبب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03426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17FFA1" w14:textId="63175695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تحديد الحل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B6878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79F6D2" w14:textId="47096DC3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إسناد المسؤولية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FEB9B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27A31C" w14:textId="1F799737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وصف مشكلة واحدة</w:t>
            </w:r>
          </w:p>
        </w:tc>
      </w:tr>
      <w:tr w:rsidR="004E3E70" w:rsidRPr="00251578" w14:paraId="6E2B0FD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A1B8E33" w14:textId="3EDB3AFE" w:rsidR="004E3E70" w:rsidRPr="00B523F9" w:rsidRDefault="00B523F9" w:rsidP="004E3E70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523F9">
              <w:rPr>
                <w:rFonts w:cs="Times New Roman"/>
                <w:b/>
                <w:bCs/>
                <w:rtl/>
              </w:rPr>
              <w:t>عندما تجمع قيم العناصر ثم تقسمها على هذه العناصر فإنك تحسب:</w:t>
            </w:r>
          </w:p>
        </w:tc>
      </w:tr>
      <w:tr w:rsidR="004E3E70" w:rsidRPr="00251578" w14:paraId="506483E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0CB39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521F63" w14:textId="16AAC9B0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المتوسط الحسابي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8B050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4C1B15" w14:textId="3E1DD27C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الوسيط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2B7CA0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CF0AE6" w14:textId="3319DA18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المنوال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E1D98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6387FB" w14:textId="7932B0DF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المعيار الحسابي</w:t>
            </w:r>
          </w:p>
        </w:tc>
      </w:tr>
    </w:tbl>
    <w:bookmarkEnd w:id="1"/>
    <w:p w14:paraId="322619B5" w14:textId="037E39F8" w:rsidR="009715BF" w:rsidRPr="004F354C" w:rsidRDefault="004F354C" w:rsidP="004F354C">
      <w:pPr>
        <w:ind w:left="-180" w:firstLine="180"/>
      </w:pPr>
      <w:r w:rsidRPr="009715BF">
        <w:rPr>
          <w:b/>
          <w:bCs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909DB4" wp14:editId="7EE9A08A">
                <wp:simplePos x="0" y="0"/>
                <wp:positionH relativeFrom="margin">
                  <wp:posOffset>-4735</wp:posOffset>
                </wp:positionH>
                <wp:positionV relativeFrom="paragraph">
                  <wp:posOffset>246876</wp:posOffset>
                </wp:positionV>
                <wp:extent cx="1725181" cy="639390"/>
                <wp:effectExtent l="19050" t="19050" r="27940" b="46990"/>
                <wp:wrapNone/>
                <wp:docPr id="1" name="Arrow: Lef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181" cy="639390"/>
                        </a:xfrm>
                        <a:prstGeom prst="leftArrow">
                          <a:avLst>
                            <a:gd name="adj1" fmla="val 50000"/>
                            <a:gd name="adj2" fmla="val 67073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8B5BAA" w14:textId="77777777" w:rsidR="004F354C" w:rsidRPr="004F354C" w:rsidRDefault="004F354C" w:rsidP="004F354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F354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تابع الأسئلة</w:t>
                            </w:r>
                          </w:p>
                          <w:p w14:paraId="509D9156" w14:textId="77777777" w:rsidR="004F354C" w:rsidRDefault="004F354C" w:rsidP="004F354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3909DB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" o:spid="_x0000_s1026" type="#_x0000_t66" style="position:absolute;left:0;text-align:left;margin-left:-.35pt;margin-top:19.45pt;width:135.85pt;height:50.3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" adj="5369" fillcolor="white [3201]" strokecolor="black [3200]" strokeweight="1pt">
                <v:textbox>
                  <w:txbxContent>
                    <w:p w14:paraId="7E8B5BAA" w14:textId="77777777" w:rsidR="004F354C" w:rsidRPr="004F354C" w:rsidRDefault="004F354C" w:rsidP="004F354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4F354C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تابع الأسئلة</w:t>
                      </w:r>
                    </w:p>
                    <w:p w14:paraId="509D9156" w14:textId="77777777" w:rsidR="004F354C" w:rsidRDefault="004F354C" w:rsidP="004F354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E365C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</w:p>
    <w:tbl>
      <w:tblPr>
        <w:tblStyle w:val="a3"/>
        <w:tblpPr w:leftFromText="180" w:rightFromText="180" w:vertAnchor="text" w:horzAnchor="margin" w:tblpY="24"/>
        <w:bidiVisual/>
        <w:tblW w:w="849" w:type="dxa"/>
        <w:tblLook w:val="04A0" w:firstRow="1" w:lastRow="0" w:firstColumn="1" w:lastColumn="0" w:noHBand="0" w:noVBand="1"/>
      </w:tblPr>
      <w:tblGrid>
        <w:gridCol w:w="849"/>
      </w:tblGrid>
      <w:tr w:rsidR="00C9284C" w:rsidRPr="004F354C" w14:paraId="7462B82E" w14:textId="77777777" w:rsidTr="00C9284C">
        <w:trPr>
          <w:trHeight w:val="411"/>
        </w:trPr>
        <w:tc>
          <w:tcPr>
            <w:tcW w:w="849" w:type="dxa"/>
          </w:tcPr>
          <w:p w14:paraId="6EF2D1AC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6ED04372" w14:textId="77777777" w:rsidTr="00C9284C">
        <w:trPr>
          <w:trHeight w:val="418"/>
        </w:trPr>
        <w:tc>
          <w:tcPr>
            <w:tcW w:w="849" w:type="dxa"/>
          </w:tcPr>
          <w:p w14:paraId="0A40B0EE" w14:textId="77777777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</w:tr>
    </w:tbl>
    <w:p w14:paraId="0C9363E9" w14:textId="08E537A0" w:rsidR="004E3E70" w:rsidRDefault="004E3E70" w:rsidP="00ED0ACA">
      <w:pPr>
        <w:ind w:left="-180" w:firstLine="180"/>
        <w:rPr>
          <w:rtl/>
        </w:rPr>
      </w:pPr>
    </w:p>
    <w:p w14:paraId="77D67971" w14:textId="438F10BA" w:rsidR="00F80768" w:rsidRPr="00E724C8" w:rsidRDefault="00F80768" w:rsidP="00ED0ACA">
      <w:pPr>
        <w:ind w:left="-180" w:firstLine="180"/>
        <w:rPr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الثاني: </w:t>
      </w:r>
      <w:r w:rsidRPr="00E724C8">
        <w:rPr>
          <w:rFonts w:cstheme="minorHAnsi" w:hint="cs"/>
          <w:sz w:val="28"/>
          <w:szCs w:val="28"/>
          <w:rtl/>
        </w:rPr>
        <w:t>ضع علامة</w:t>
      </w:r>
      <w:r w:rsidRPr="00E724C8">
        <w:rPr>
          <w:rFonts w:cstheme="minorHAnsi"/>
          <w:sz w:val="28"/>
          <w:szCs w:val="28"/>
          <w:rtl/>
        </w:rPr>
        <w:t xml:space="preserve"> (</w:t>
      </w:r>
      <w:r w:rsidRPr="00E724C8">
        <w:rPr>
          <w:rFonts w:cstheme="minorHAnsi"/>
          <w:sz w:val="28"/>
          <w:szCs w:val="28"/>
        </w:rPr>
        <w:sym w:font="Wingdings 2" w:char="F050"/>
      </w:r>
      <w:r w:rsidRPr="00E724C8">
        <w:rPr>
          <w:rFonts w:cstheme="minorHAnsi"/>
          <w:sz w:val="28"/>
          <w:szCs w:val="28"/>
          <w:rtl/>
        </w:rPr>
        <w:t xml:space="preserve"> ) </w:t>
      </w:r>
      <w:r w:rsidRPr="00E724C8">
        <w:rPr>
          <w:rFonts w:cstheme="minorHAnsi" w:hint="cs"/>
          <w:sz w:val="28"/>
          <w:szCs w:val="28"/>
          <w:rtl/>
        </w:rPr>
        <w:t>أمام</w:t>
      </w:r>
      <w:r w:rsidRPr="00E724C8">
        <w:rPr>
          <w:rFonts w:cstheme="minorHAnsi"/>
          <w:sz w:val="28"/>
          <w:szCs w:val="28"/>
          <w:rtl/>
        </w:rPr>
        <w:t xml:space="preserve"> الإجابة صحيحة، و</w:t>
      </w:r>
      <w:r w:rsidRPr="00E724C8">
        <w:rPr>
          <w:rFonts w:cstheme="minorHAnsi" w:hint="cs"/>
          <w:sz w:val="28"/>
          <w:szCs w:val="28"/>
          <w:rtl/>
        </w:rPr>
        <w:t>علامة</w:t>
      </w:r>
      <w:r w:rsidRPr="00E724C8">
        <w:rPr>
          <w:rFonts w:cstheme="minorHAnsi"/>
          <w:sz w:val="28"/>
          <w:szCs w:val="28"/>
          <w:rtl/>
        </w:rPr>
        <w:t xml:space="preserve"> ( </w:t>
      </w:r>
      <w:r w:rsidRPr="00E724C8">
        <w:rPr>
          <w:rFonts w:cstheme="minorHAnsi"/>
          <w:sz w:val="28"/>
          <w:szCs w:val="28"/>
        </w:rPr>
        <w:sym w:font="Wingdings 2" w:char="F04F"/>
      </w:r>
      <w:r w:rsidRPr="00E724C8">
        <w:rPr>
          <w:rFonts w:cstheme="minorHAnsi"/>
          <w:sz w:val="28"/>
          <w:szCs w:val="28"/>
          <w:rtl/>
        </w:rPr>
        <w:t xml:space="preserve"> ) </w:t>
      </w:r>
      <w:r w:rsidRPr="00E724C8">
        <w:rPr>
          <w:rFonts w:cstheme="minorHAnsi" w:hint="cs"/>
          <w:sz w:val="28"/>
          <w:szCs w:val="28"/>
          <w:rtl/>
        </w:rPr>
        <w:t>أمام</w:t>
      </w:r>
      <w:r w:rsidRPr="00E724C8">
        <w:rPr>
          <w:rFonts w:cstheme="minorHAnsi"/>
          <w:sz w:val="28"/>
          <w:szCs w:val="28"/>
          <w:rtl/>
        </w:rPr>
        <w:t xml:space="preserve"> العبارة خاطئة:</w:t>
      </w:r>
    </w:p>
    <w:p w14:paraId="7FE492E9" w14:textId="77777777" w:rsidR="00F80768" w:rsidRDefault="00F80768" w:rsidP="00ED0ACA">
      <w:pPr>
        <w:ind w:left="-180" w:firstLine="180"/>
        <w:rPr>
          <w:rtl/>
        </w:rPr>
      </w:pPr>
    </w:p>
    <w:tbl>
      <w:tblPr>
        <w:tblStyle w:val="a3"/>
        <w:bidiVisual/>
        <w:tblW w:w="495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374"/>
        <w:gridCol w:w="991"/>
      </w:tblGrid>
      <w:tr w:rsidR="00F80768" w:rsidRPr="00251578" w14:paraId="27DE1C29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1888DAD3" w14:textId="2134DA21" w:rsidR="00F80768" w:rsidRPr="008401E2" w:rsidRDefault="008401E2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الملاحظة من أهم أوجه استراتيجية حل المشكلات، وهي أحد الطرق الفعالة في جمع المعلومات المفيدة</w:t>
            </w:r>
          </w:p>
        </w:tc>
        <w:tc>
          <w:tcPr>
            <w:tcW w:w="473" w:type="pct"/>
            <w:vAlign w:val="center"/>
          </w:tcPr>
          <w:p w14:paraId="0049BCD6" w14:textId="31081AF6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05182473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0EEB1024" w14:textId="221A3CDA" w:rsidR="00F80768" w:rsidRPr="008401E2" w:rsidRDefault="008401E2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يعد المقال في مجلة مصدر أساسي للمعلومات حول مشكلة ما</w:t>
            </w:r>
          </w:p>
        </w:tc>
        <w:tc>
          <w:tcPr>
            <w:tcW w:w="473" w:type="pct"/>
            <w:vAlign w:val="center"/>
          </w:tcPr>
          <w:p w14:paraId="4FCCF677" w14:textId="1EFF27C9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657FB385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0A3B14DD" w14:textId="1F890FB6" w:rsidR="00F80768" w:rsidRPr="008401E2" w:rsidRDefault="008401E2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الطريقة التي تعتمد فيها على خبرتك السابقة بشيء ما دون الحاجة الى اكتشافه أو تعلمه هي الطريقة القياسية</w:t>
            </w:r>
          </w:p>
        </w:tc>
        <w:tc>
          <w:tcPr>
            <w:tcW w:w="473" w:type="pct"/>
            <w:vAlign w:val="center"/>
          </w:tcPr>
          <w:p w14:paraId="5CB34C37" w14:textId="3DA60A62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57AF1D89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6F16D17A" w14:textId="284A07F6" w:rsidR="00F80768" w:rsidRPr="002D0268" w:rsidRDefault="002D0268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2D0268">
              <w:rPr>
                <w:rFonts w:cs="Times New Roman" w:hint="cs"/>
                <w:b/>
                <w:bCs/>
                <w:rtl/>
              </w:rPr>
              <w:t xml:space="preserve">العصف الذهني </w:t>
            </w:r>
            <w:r w:rsidRPr="002D0268">
              <w:rPr>
                <w:rFonts w:cs="Times New Roman"/>
                <w:b/>
                <w:bCs/>
                <w:rtl/>
              </w:rPr>
              <w:t>أداة إبداعية قوية يمكن استخدامها لتوليد الأفكار والبدائل</w:t>
            </w:r>
          </w:p>
        </w:tc>
        <w:tc>
          <w:tcPr>
            <w:tcW w:w="473" w:type="pct"/>
            <w:vAlign w:val="center"/>
          </w:tcPr>
          <w:p w14:paraId="170C8DF8" w14:textId="25E92C91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5C0E76F3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740D04AE" w14:textId="6D519900" w:rsidR="00F80768" w:rsidRPr="006D49E1" w:rsidRDefault="006D49E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 xml:space="preserve">يشجعك التكيف </w:t>
            </w:r>
            <w:r w:rsidRPr="006D49E1">
              <w:rPr>
                <w:rFonts w:cs="Times New Roman" w:hint="cs"/>
                <w:b/>
                <w:bCs/>
                <w:rtl/>
              </w:rPr>
              <w:t>الاجتماعي</w:t>
            </w:r>
            <w:r w:rsidRPr="006D49E1">
              <w:rPr>
                <w:rFonts w:cs="Times New Roman"/>
                <w:b/>
                <w:bCs/>
                <w:rtl/>
              </w:rPr>
              <w:t xml:space="preserve"> على قبول التقاليد والقيم الخاصة بمجموعتك</w:t>
            </w:r>
            <w:r w:rsidRPr="006D49E1">
              <w:rPr>
                <w:rFonts w:cs="Times New Roman"/>
                <w:b/>
                <w:bCs/>
                <w:cs/>
              </w:rPr>
              <w:t>‎</w:t>
            </w:r>
            <w:r w:rsidRPr="006D49E1">
              <w:rPr>
                <w:rFonts w:cs="Times New Roman"/>
                <w:b/>
                <w:bCs/>
                <w:rtl/>
              </w:rPr>
              <w:t xml:space="preserve"> الاجتماعية</w:t>
            </w:r>
          </w:p>
        </w:tc>
        <w:tc>
          <w:tcPr>
            <w:tcW w:w="473" w:type="pct"/>
            <w:vAlign w:val="center"/>
          </w:tcPr>
          <w:p w14:paraId="7B49DF75" w14:textId="7D5F7DC8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619C7A9" w14:textId="77777777" w:rsidTr="00C9284C">
        <w:trPr>
          <w:trHeight w:val="284"/>
          <w:jc w:val="center"/>
        </w:trPr>
        <w:tc>
          <w:tcPr>
            <w:tcW w:w="4472" w:type="pct"/>
          </w:tcPr>
          <w:p w14:paraId="31F63466" w14:textId="49D08AAC" w:rsidR="00F80768" w:rsidRPr="006D49E1" w:rsidRDefault="006D49E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يستخدم التفكير التباعدي في المراحل الأولى من مراحل البحث عن حل لمشكلة ما</w:t>
            </w:r>
            <w:r w:rsidRPr="006D49E1">
              <w:rPr>
                <w:rFonts w:cs="Times New Roman" w:hint="cs"/>
                <w:b/>
                <w:bCs/>
                <w:rtl/>
              </w:rPr>
              <w:t xml:space="preserve"> ل</w:t>
            </w:r>
            <w:r w:rsidRPr="006D49E1">
              <w:rPr>
                <w:rFonts w:cs="Times New Roman"/>
                <w:b/>
                <w:bCs/>
                <w:rtl/>
              </w:rPr>
              <w:t>تساعد في تقليص عدد كبير من الخيارات المطروحة إلى مجموعة أفكار مقبولة</w:t>
            </w:r>
          </w:p>
        </w:tc>
        <w:tc>
          <w:tcPr>
            <w:tcW w:w="473" w:type="pct"/>
            <w:vAlign w:val="center"/>
          </w:tcPr>
          <w:p w14:paraId="6CC469BF" w14:textId="536949F5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F990D1A" w14:textId="77777777" w:rsidTr="00C9284C">
        <w:trPr>
          <w:trHeight w:val="284"/>
          <w:jc w:val="center"/>
        </w:trPr>
        <w:tc>
          <w:tcPr>
            <w:tcW w:w="4472" w:type="pct"/>
          </w:tcPr>
          <w:p w14:paraId="660D8139" w14:textId="7F56B23F" w:rsidR="00F80768" w:rsidRPr="006D49E1" w:rsidRDefault="006D49E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تتمثل الخطوة الأخيرة المطلوبة من المجموعة المكلفة بحل المشكلة في وضع خطة لتنفيذ الحل المطروح تعرف أيضا بـ خطة العمل</w:t>
            </w:r>
          </w:p>
        </w:tc>
        <w:tc>
          <w:tcPr>
            <w:tcW w:w="473" w:type="pct"/>
            <w:vAlign w:val="center"/>
          </w:tcPr>
          <w:p w14:paraId="79F1E2DC" w14:textId="09470FDA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A7E9D1A" w14:textId="77777777" w:rsidTr="00C9284C">
        <w:trPr>
          <w:trHeight w:val="284"/>
          <w:jc w:val="center"/>
        </w:trPr>
        <w:tc>
          <w:tcPr>
            <w:tcW w:w="4472" w:type="pct"/>
          </w:tcPr>
          <w:p w14:paraId="3D988FF6" w14:textId="32B5C3C6" w:rsidR="00F80768" w:rsidRPr="00B20A5B" w:rsidRDefault="00B20A5B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20A5B">
              <w:rPr>
                <w:rFonts w:cs="Times New Roman"/>
                <w:b/>
                <w:bCs/>
                <w:rtl/>
              </w:rPr>
              <w:t>من المهم إشراك جميع العاملين في بيان المشكلة</w:t>
            </w:r>
          </w:p>
        </w:tc>
        <w:tc>
          <w:tcPr>
            <w:tcW w:w="473" w:type="pct"/>
            <w:vAlign w:val="center"/>
          </w:tcPr>
          <w:p w14:paraId="0DBA98A5" w14:textId="0637DB7E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716FC5D5" w14:textId="77777777" w:rsidTr="00C9284C">
        <w:trPr>
          <w:trHeight w:val="284"/>
          <w:jc w:val="center"/>
        </w:trPr>
        <w:tc>
          <w:tcPr>
            <w:tcW w:w="4472" w:type="pct"/>
          </w:tcPr>
          <w:p w14:paraId="765DB9E5" w14:textId="26511880" w:rsidR="00F80768" w:rsidRPr="002D0268" w:rsidRDefault="002D0268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2D0268">
              <w:rPr>
                <w:rFonts w:cs="Times New Roman"/>
                <w:b/>
                <w:bCs/>
                <w:rtl/>
              </w:rPr>
              <w:t>الخرائط الذهنية عبارة عن رسوم بيانية تمثل أفكارك وتحفز إبداعك</w:t>
            </w:r>
          </w:p>
        </w:tc>
        <w:tc>
          <w:tcPr>
            <w:tcW w:w="473" w:type="pct"/>
            <w:vAlign w:val="center"/>
          </w:tcPr>
          <w:p w14:paraId="28FC4856" w14:textId="27EC1437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094160DE" w14:textId="77777777" w:rsidTr="00C9284C">
        <w:trPr>
          <w:trHeight w:val="284"/>
          <w:jc w:val="center"/>
        </w:trPr>
        <w:tc>
          <w:tcPr>
            <w:tcW w:w="4472" w:type="pct"/>
          </w:tcPr>
          <w:p w14:paraId="68057E3A" w14:textId="46FA0347" w:rsidR="00F80768" w:rsidRPr="005A538A" w:rsidRDefault="005A538A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5A538A">
              <w:rPr>
                <w:rFonts w:cs="Times New Roman"/>
                <w:b/>
                <w:bCs/>
                <w:rtl/>
              </w:rPr>
              <w:t xml:space="preserve">يعرف المتوسط الحسابي بأنه معدل مجموعة من المعلومات     </w:t>
            </w:r>
          </w:p>
        </w:tc>
        <w:tc>
          <w:tcPr>
            <w:tcW w:w="473" w:type="pct"/>
            <w:vAlign w:val="center"/>
          </w:tcPr>
          <w:p w14:paraId="65585853" w14:textId="26D05899" w:rsidR="00F80768" w:rsidRPr="00251578" w:rsidRDefault="00F80768" w:rsidP="008A0D63">
            <w:pPr>
              <w:jc w:val="center"/>
              <w:rPr>
                <w:rFonts w:cstheme="minorHAnsi"/>
                <w:rtl/>
              </w:rPr>
            </w:pPr>
          </w:p>
        </w:tc>
      </w:tr>
      <w:tr w:rsidR="00F80768" w:rsidRPr="00251578" w14:paraId="29C2FD18" w14:textId="77777777" w:rsidTr="00C9284C">
        <w:trPr>
          <w:trHeight w:val="284"/>
          <w:jc w:val="center"/>
        </w:trPr>
        <w:tc>
          <w:tcPr>
            <w:tcW w:w="4472" w:type="pct"/>
          </w:tcPr>
          <w:p w14:paraId="2C2DC9AA" w14:textId="08774A55" w:rsidR="00F80768" w:rsidRPr="00B931F1" w:rsidRDefault="00B931F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931F1">
              <w:rPr>
                <w:rFonts w:cs="Times New Roman"/>
                <w:b/>
                <w:bCs/>
                <w:rtl/>
              </w:rPr>
              <w:t xml:space="preserve">تتشابه الطريقة التشاورية وطريقة القيادة من حيث أن القائد </w:t>
            </w:r>
            <w:r w:rsidRPr="00B931F1">
              <w:rPr>
                <w:rFonts w:cs="Times New Roman" w:hint="cs"/>
                <w:b/>
                <w:bCs/>
                <w:rtl/>
              </w:rPr>
              <w:t xml:space="preserve">لا </w:t>
            </w:r>
            <w:r w:rsidRPr="00B931F1">
              <w:rPr>
                <w:rFonts w:cs="Times New Roman"/>
                <w:b/>
                <w:bCs/>
                <w:rtl/>
              </w:rPr>
              <w:t>يتخذ القرارات النهائية في الطريقتين</w:t>
            </w:r>
          </w:p>
        </w:tc>
        <w:tc>
          <w:tcPr>
            <w:tcW w:w="473" w:type="pct"/>
            <w:vAlign w:val="center"/>
          </w:tcPr>
          <w:p w14:paraId="1B2D091A" w14:textId="21E3BE86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89369DF" w14:textId="77777777" w:rsidTr="00C9284C">
        <w:trPr>
          <w:trHeight w:val="284"/>
          <w:jc w:val="center"/>
        </w:trPr>
        <w:tc>
          <w:tcPr>
            <w:tcW w:w="4472" w:type="pct"/>
          </w:tcPr>
          <w:p w14:paraId="3874429C" w14:textId="23057CA9" w:rsidR="00F80768" w:rsidRPr="006D49E1" w:rsidRDefault="006D49E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عادة ما يعتبر العصف الذهني أحد عناصر التفكير التباعدي. ولكن عند استخدامه بطريقة عكسية، قد يتحول إلى أداة تقاربية مفيدة</w:t>
            </w:r>
          </w:p>
        </w:tc>
        <w:tc>
          <w:tcPr>
            <w:tcW w:w="473" w:type="pct"/>
            <w:vAlign w:val="center"/>
          </w:tcPr>
          <w:p w14:paraId="39E24590" w14:textId="3910E575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6ED8E1BE" w14:textId="77777777" w:rsidTr="00C9284C">
        <w:trPr>
          <w:trHeight w:val="284"/>
          <w:jc w:val="center"/>
        </w:trPr>
        <w:tc>
          <w:tcPr>
            <w:tcW w:w="4472" w:type="pct"/>
          </w:tcPr>
          <w:p w14:paraId="0A517192" w14:textId="136E0878" w:rsidR="00F80768" w:rsidRPr="00031B5F" w:rsidRDefault="00031B5F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031B5F">
              <w:rPr>
                <w:rFonts w:cs="Times New Roman"/>
                <w:b/>
                <w:bCs/>
                <w:rtl/>
              </w:rPr>
              <w:t>يستخدم المخطط الشريطي أشرطة مستطيلة لعرض قيم البيانات</w:t>
            </w:r>
          </w:p>
        </w:tc>
        <w:tc>
          <w:tcPr>
            <w:tcW w:w="473" w:type="pct"/>
            <w:vAlign w:val="center"/>
          </w:tcPr>
          <w:p w14:paraId="24E135C7" w14:textId="583F9DFB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9238926" w14:textId="77777777" w:rsidTr="00C9284C">
        <w:trPr>
          <w:trHeight w:val="284"/>
          <w:jc w:val="center"/>
        </w:trPr>
        <w:tc>
          <w:tcPr>
            <w:tcW w:w="4472" w:type="pct"/>
          </w:tcPr>
          <w:p w14:paraId="115916AF" w14:textId="765B45AC" w:rsidR="00F80768" w:rsidRPr="00B931F1" w:rsidRDefault="00B931F1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931F1">
              <w:rPr>
                <w:rFonts w:cs="Times New Roman"/>
                <w:b/>
                <w:bCs/>
                <w:rtl/>
              </w:rPr>
              <w:t xml:space="preserve">يشجعك التكيف </w:t>
            </w:r>
            <w:r w:rsidRPr="00B931F1">
              <w:rPr>
                <w:rFonts w:cs="Times New Roman" w:hint="cs"/>
                <w:b/>
                <w:bCs/>
                <w:rtl/>
              </w:rPr>
              <w:t>الاجتماعي</w:t>
            </w:r>
            <w:r w:rsidRPr="00B931F1">
              <w:rPr>
                <w:rFonts w:cs="Times New Roman"/>
                <w:b/>
                <w:bCs/>
                <w:rtl/>
              </w:rPr>
              <w:t xml:space="preserve"> على </w:t>
            </w:r>
            <w:r w:rsidRPr="00B931F1">
              <w:rPr>
                <w:rFonts w:cs="Times New Roman" w:hint="cs"/>
                <w:b/>
                <w:bCs/>
                <w:rtl/>
              </w:rPr>
              <w:t xml:space="preserve">عدم </w:t>
            </w:r>
            <w:r w:rsidRPr="00B931F1">
              <w:rPr>
                <w:rFonts w:cs="Times New Roman"/>
                <w:b/>
                <w:bCs/>
                <w:rtl/>
              </w:rPr>
              <w:t>قبول التقاليد والقيم الخاصة بمجموعتك</w:t>
            </w:r>
            <w:r w:rsidRPr="00B931F1">
              <w:rPr>
                <w:rFonts w:cs="Times New Roman"/>
                <w:b/>
                <w:bCs/>
                <w:cs/>
              </w:rPr>
              <w:t>‎</w:t>
            </w:r>
            <w:r w:rsidRPr="00B931F1">
              <w:rPr>
                <w:rFonts w:cs="Times New Roman"/>
                <w:b/>
                <w:bCs/>
                <w:rtl/>
              </w:rPr>
              <w:t xml:space="preserve"> الاجتماعية</w:t>
            </w:r>
          </w:p>
        </w:tc>
        <w:tc>
          <w:tcPr>
            <w:tcW w:w="473" w:type="pct"/>
            <w:vAlign w:val="center"/>
          </w:tcPr>
          <w:p w14:paraId="0F688E30" w14:textId="1B9C9647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A5FA5D9" w14:textId="77777777" w:rsidTr="00C9284C">
        <w:trPr>
          <w:trHeight w:val="284"/>
          <w:jc w:val="center"/>
        </w:trPr>
        <w:tc>
          <w:tcPr>
            <w:tcW w:w="4472" w:type="pct"/>
          </w:tcPr>
          <w:p w14:paraId="23515C1C" w14:textId="1ECEC8A8" w:rsidR="00F80768" w:rsidRPr="001C5A4B" w:rsidRDefault="001C5A4B" w:rsidP="004E3E70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1C5A4B">
              <w:rPr>
                <w:rFonts w:cs="Times New Roman" w:hint="cs"/>
                <w:b/>
                <w:bCs/>
                <w:rtl/>
              </w:rPr>
              <w:t>مفهوم النجاح ي</w:t>
            </w:r>
            <w:r w:rsidRPr="001C5A4B">
              <w:rPr>
                <w:rFonts w:cs="Times New Roman"/>
                <w:b/>
                <w:bCs/>
                <w:rtl/>
              </w:rPr>
              <w:t>حدد حلا</w:t>
            </w:r>
            <w:r w:rsidRPr="001C5A4B">
              <w:rPr>
                <w:rFonts w:cs="Times New Roman" w:hint="cs"/>
                <w:b/>
                <w:bCs/>
                <w:rtl/>
              </w:rPr>
              <w:t>ً</w:t>
            </w:r>
            <w:r w:rsidRPr="001C5A4B">
              <w:rPr>
                <w:rFonts w:cs="Times New Roman"/>
                <w:b/>
                <w:bCs/>
                <w:rtl/>
              </w:rPr>
              <w:t xml:space="preserve"> ناجحًا باستخدام مقاييس </w:t>
            </w:r>
            <w:r w:rsidRPr="001C5A4B">
              <w:rPr>
                <w:rFonts w:cs="Times New Roman" w:hint="cs"/>
                <w:b/>
                <w:bCs/>
                <w:rtl/>
              </w:rPr>
              <w:t xml:space="preserve">غير </w:t>
            </w:r>
            <w:r w:rsidRPr="001C5A4B">
              <w:rPr>
                <w:rFonts w:cs="Times New Roman"/>
                <w:b/>
                <w:bCs/>
                <w:rtl/>
              </w:rPr>
              <w:t>موضوعية</w:t>
            </w:r>
          </w:p>
        </w:tc>
        <w:tc>
          <w:tcPr>
            <w:tcW w:w="473" w:type="pct"/>
            <w:vAlign w:val="center"/>
          </w:tcPr>
          <w:p w14:paraId="6566F8B2" w14:textId="613DF171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196"/>
        <w:bidiVisual/>
        <w:tblW w:w="400" w:type="pct"/>
        <w:tblLook w:val="04A0" w:firstRow="1" w:lastRow="0" w:firstColumn="1" w:lastColumn="0" w:noHBand="0" w:noVBand="1"/>
      </w:tblPr>
      <w:tblGrid>
        <w:gridCol w:w="838"/>
      </w:tblGrid>
      <w:tr w:rsidR="00C9284C" w:rsidRPr="004F354C" w14:paraId="6C75238D" w14:textId="77777777" w:rsidTr="005243CB">
        <w:trPr>
          <w:trHeight w:val="411"/>
        </w:trPr>
        <w:tc>
          <w:tcPr>
            <w:tcW w:w="5000" w:type="pct"/>
          </w:tcPr>
          <w:p w14:paraId="086A2E0B" w14:textId="77777777" w:rsidR="00C9284C" w:rsidRPr="004F354C" w:rsidRDefault="00C9284C" w:rsidP="005243CB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4427E2BA" w14:textId="77777777" w:rsidTr="005243CB">
        <w:trPr>
          <w:trHeight w:val="419"/>
        </w:trPr>
        <w:tc>
          <w:tcPr>
            <w:tcW w:w="5000" w:type="pct"/>
          </w:tcPr>
          <w:p w14:paraId="64E1C3F8" w14:textId="26A84362" w:rsidR="00C9284C" w:rsidRPr="004F354C" w:rsidRDefault="00C9284C" w:rsidP="005243C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</w:tbl>
    <w:p w14:paraId="04EFB50F" w14:textId="77777777" w:rsidR="004E3E70" w:rsidRPr="00251578" w:rsidRDefault="004E3E70" w:rsidP="004E3E70">
      <w:pPr>
        <w:rPr>
          <w:b/>
          <w:bCs/>
          <w:u w:val="single"/>
          <w:rtl/>
        </w:rPr>
      </w:pPr>
    </w:p>
    <w:p w14:paraId="31EAA4CD" w14:textId="77777777" w:rsidR="005243CB" w:rsidRDefault="005243CB" w:rsidP="004E3E70">
      <w:pPr>
        <w:rPr>
          <w:rFonts w:cstheme="minorHAnsi"/>
          <w:b/>
          <w:bCs/>
          <w:sz w:val="28"/>
          <w:szCs w:val="28"/>
          <w:u w:val="single"/>
          <w:rtl/>
        </w:rPr>
      </w:pPr>
    </w:p>
    <w:p w14:paraId="7B01AE87" w14:textId="058DF487" w:rsidR="004E3E70" w:rsidRPr="00E724C8" w:rsidRDefault="004E3E70" w:rsidP="004E3E70">
      <w:pPr>
        <w:rPr>
          <w:rFonts w:cstheme="minorHAnsi"/>
          <w:color w:val="000000"/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E724C8">
        <w:rPr>
          <w:rFonts w:cstheme="minorHAnsi"/>
          <w:b/>
          <w:bCs/>
          <w:sz w:val="28"/>
          <w:szCs w:val="28"/>
          <w:u w:val="single"/>
          <w:rtl/>
        </w:rPr>
        <w:t>الثالث</w:t>
      </w:r>
      <w:r w:rsidRPr="00E724C8">
        <w:rPr>
          <w:rFonts w:cstheme="minorHAnsi"/>
          <w:b/>
          <w:bCs/>
          <w:sz w:val="28"/>
          <w:szCs w:val="28"/>
          <w:rtl/>
        </w:rPr>
        <w:t>:</w:t>
      </w:r>
      <w:r w:rsidRPr="00E724C8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724C8">
        <w:rPr>
          <w:rFonts w:cstheme="minorHAnsi"/>
          <w:color w:val="000000"/>
          <w:sz w:val="28"/>
          <w:szCs w:val="28"/>
          <w:rtl/>
        </w:rPr>
        <w:t xml:space="preserve"> </w:t>
      </w:r>
      <w:bookmarkStart w:id="2" w:name="_Hlk117969634"/>
      <w:r w:rsidRPr="00E724C8">
        <w:rPr>
          <w:rFonts w:cstheme="minorHAnsi"/>
          <w:color w:val="000000"/>
          <w:sz w:val="28"/>
          <w:szCs w:val="28"/>
          <w:rtl/>
        </w:rPr>
        <w:t>اختر</w:t>
      </w:r>
      <w:proofErr w:type="gramEnd"/>
      <w:r w:rsidRPr="00E724C8">
        <w:rPr>
          <w:rFonts w:cstheme="minorHAnsi"/>
          <w:color w:val="000000"/>
          <w:sz w:val="28"/>
          <w:szCs w:val="28"/>
          <w:rtl/>
        </w:rPr>
        <w:t xml:space="preserve"> من العمود (أ) ما يناسبها من العمود (ب) فيما يلي :-</w:t>
      </w:r>
    </w:p>
    <w:p w14:paraId="2FD72310" w14:textId="77777777" w:rsidR="00F80768" w:rsidRPr="00251578" w:rsidRDefault="00F80768" w:rsidP="004E3E70">
      <w:pPr>
        <w:rPr>
          <w:color w:val="000000"/>
          <w:rtl/>
        </w:rPr>
      </w:pPr>
    </w:p>
    <w:tbl>
      <w:tblPr>
        <w:tblStyle w:val="a3"/>
        <w:bidiVisual/>
        <w:tblW w:w="495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767"/>
        <w:gridCol w:w="907"/>
        <w:gridCol w:w="280"/>
        <w:gridCol w:w="6411"/>
      </w:tblGrid>
      <w:tr w:rsidR="004E3E70" w:rsidRPr="00251578" w14:paraId="1FFD628F" w14:textId="77777777" w:rsidTr="00C9284C">
        <w:trPr>
          <w:trHeight w:val="284"/>
          <w:jc w:val="center"/>
        </w:trPr>
        <w:tc>
          <w:tcPr>
            <w:tcW w:w="2771" w:type="dxa"/>
          </w:tcPr>
          <w:p w14:paraId="0A916616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  <w:r w:rsidRPr="00251578">
              <w:rPr>
                <w:rFonts w:cstheme="minorHAnsi"/>
                <w:color w:val="000000"/>
                <w:rtl/>
              </w:rPr>
              <w:t>(  أ   )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070602FB" w14:textId="77777777" w:rsidR="004E3E70" w:rsidRPr="00251578" w:rsidRDefault="004E3E70" w:rsidP="008A0D63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cstheme="minorHAnsi" w:hint="cs"/>
                <w:b/>
                <w:bCs/>
                <w:color w:val="000000"/>
                <w:rtl/>
              </w:rPr>
              <w:t>الحرف ال</w:t>
            </w:r>
            <w:r w:rsidRPr="00251578">
              <w:rPr>
                <w:rFonts w:cstheme="minorHAnsi"/>
                <w:b/>
                <w:bCs/>
                <w:color w:val="000000"/>
                <w:rtl/>
              </w:rPr>
              <w:t>صحيح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AD1860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678CCF66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  <w:r w:rsidRPr="00251578">
              <w:rPr>
                <w:rFonts w:cstheme="minorHAnsi"/>
                <w:color w:val="000000"/>
                <w:rtl/>
              </w:rPr>
              <w:t>(  ب  )</w:t>
            </w:r>
          </w:p>
        </w:tc>
      </w:tr>
      <w:tr w:rsidR="004E3E70" w:rsidRPr="00251578" w14:paraId="5820D132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56BACE02" w14:textId="6DF9E206" w:rsidR="004E3E70" w:rsidRPr="000A3F19" w:rsidRDefault="004C6D99" w:rsidP="004E3E7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A3F19">
              <w:rPr>
                <w:rFonts w:cs="Times New Roman"/>
                <w:b/>
                <w:bCs/>
                <w:color w:val="000000"/>
                <w:rtl/>
              </w:rPr>
              <w:t>إدارة وتيرة التغيير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577DF632" w14:textId="03D1A14C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65AC358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3304BF04" w14:textId="0EEC38DC" w:rsidR="004E3E70" w:rsidRPr="000A3F19" w:rsidRDefault="009716A2" w:rsidP="004E3E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2D0268" w:rsidRPr="000A3F19">
              <w:rPr>
                <w:rFonts w:cs="Times New Roman" w:hint="cs"/>
                <w:b/>
                <w:bCs/>
                <w:color w:val="000000"/>
                <w:rtl/>
              </w:rPr>
              <w:t>خطوات حل المشكلة</w:t>
            </w:r>
          </w:p>
        </w:tc>
      </w:tr>
      <w:tr w:rsidR="004E3E70" w:rsidRPr="00251578" w14:paraId="763810B0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7E0655B5" w14:textId="06168D5C" w:rsidR="004E3E70" w:rsidRPr="000A3F19" w:rsidRDefault="004F1449" w:rsidP="004E3E7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A3F19">
              <w:rPr>
                <w:rFonts w:cs="Times New Roman"/>
                <w:b/>
                <w:bCs/>
                <w:color w:val="000000"/>
                <w:rtl/>
              </w:rPr>
              <w:t>المخططات المساحية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54130C32" w14:textId="1C259A02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9C7B559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7D8519B4" w14:textId="68F27A4E" w:rsidR="004E3E70" w:rsidRPr="000A3F19" w:rsidRDefault="002D0268" w:rsidP="004E3E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>من العناصر الرئيسية لتطوير البدائل</w:t>
            </w:r>
          </w:p>
        </w:tc>
      </w:tr>
      <w:tr w:rsidR="004E3E70" w:rsidRPr="00251578" w14:paraId="726B506A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5FE52B58" w14:textId="514FB966" w:rsidR="004E3E70" w:rsidRPr="000A3F19" w:rsidRDefault="00B523F9" w:rsidP="004E3E7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الوسيط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75BCAF19" w14:textId="6991F772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2965402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3C21A95E" w14:textId="394AEAC9" w:rsidR="004E3E70" w:rsidRPr="000A3F19" w:rsidRDefault="009716A2" w:rsidP="004C6D9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C6D99" w:rsidRPr="000A3F19">
              <w:rPr>
                <w:rFonts w:cs="Times New Roman"/>
                <w:b/>
                <w:bCs/>
                <w:color w:val="000000"/>
                <w:rtl/>
              </w:rPr>
              <w:t>يتقبل الناس التغيير بشكل أفضل عندما يتسنى لهم الوقت الكافي للتأقلم معه</w:t>
            </w:r>
          </w:p>
        </w:tc>
      </w:tr>
      <w:tr w:rsidR="004E3E70" w:rsidRPr="00251578" w14:paraId="6107CE23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19F8E779" w14:textId="5A565E96" w:rsidR="004E3E70" w:rsidRPr="000A3F19" w:rsidRDefault="002D0268" w:rsidP="004E3E7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اتخاذ القرار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7CD4D542" w14:textId="1FCEBD83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06500C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693994A1" w14:textId="7DC64A93" w:rsidR="004E3E70" w:rsidRPr="000A3F19" w:rsidRDefault="00B523F9" w:rsidP="004E3E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F1449" w:rsidRPr="000A3F19">
              <w:rPr>
                <w:rFonts w:cs="Times New Roman"/>
                <w:b/>
                <w:bCs/>
                <w:color w:val="000000"/>
                <w:rtl/>
              </w:rPr>
              <w:t>يقارن متغيرين أو أكثر بمرور الوقت</w:t>
            </w:r>
          </w:p>
        </w:tc>
      </w:tr>
      <w:tr w:rsidR="004E3E70" w:rsidRPr="00251578" w14:paraId="3EADFE08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037BF2E7" w14:textId="29DF478F" w:rsidR="004E3E70" w:rsidRPr="000A3F19" w:rsidRDefault="002D0268" w:rsidP="004E3E7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فكر بإبداع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452247C2" w14:textId="5949100C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F27AE06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404C0022" w14:textId="15AF1004" w:rsidR="004E3E70" w:rsidRPr="000A3F19" w:rsidRDefault="00B523F9" w:rsidP="004E3E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B523F9">
              <w:rPr>
                <w:rFonts w:cs="Times New Roman"/>
                <w:b/>
                <w:bCs/>
                <w:color w:val="000000"/>
                <w:rtl/>
              </w:rPr>
              <w:t>هي تلك النقطة التي تفصل القيم الأعلى عن القيم الأدنى.</w:t>
            </w:r>
          </w:p>
        </w:tc>
      </w:tr>
      <w:bookmarkEnd w:id="2"/>
    </w:tbl>
    <w:tbl>
      <w:tblPr>
        <w:tblStyle w:val="a3"/>
        <w:tblpPr w:leftFromText="180" w:rightFromText="180" w:vertAnchor="text" w:horzAnchor="margin" w:tblpY="119"/>
        <w:bidiVisual/>
        <w:tblW w:w="400" w:type="pct"/>
        <w:tblLook w:val="04A0" w:firstRow="1" w:lastRow="0" w:firstColumn="1" w:lastColumn="0" w:noHBand="0" w:noVBand="1"/>
      </w:tblPr>
      <w:tblGrid>
        <w:gridCol w:w="838"/>
      </w:tblGrid>
      <w:tr w:rsidR="00C9284C" w:rsidRPr="004F354C" w14:paraId="532B0DC0" w14:textId="77777777" w:rsidTr="00C9284C">
        <w:trPr>
          <w:trHeight w:val="411"/>
        </w:trPr>
        <w:tc>
          <w:tcPr>
            <w:tcW w:w="849" w:type="dxa"/>
          </w:tcPr>
          <w:p w14:paraId="6181FF46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6F56899F" w14:textId="77777777" w:rsidTr="00C9284C">
        <w:trPr>
          <w:trHeight w:val="419"/>
        </w:trPr>
        <w:tc>
          <w:tcPr>
            <w:tcW w:w="849" w:type="dxa"/>
          </w:tcPr>
          <w:p w14:paraId="35BB591D" w14:textId="0E33847A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</w:tbl>
    <w:p w14:paraId="4C3A04EE" w14:textId="6B68DD2C" w:rsidR="004E3E70" w:rsidRDefault="004E3E70" w:rsidP="00ED0ACA">
      <w:pPr>
        <w:ind w:left="-180" w:firstLine="180"/>
        <w:rPr>
          <w:rtl/>
        </w:rPr>
      </w:pPr>
    </w:p>
    <w:p w14:paraId="0FC88E9D" w14:textId="6DA2F358" w:rsidR="009715BF" w:rsidRPr="00E724C8" w:rsidRDefault="009715BF" w:rsidP="009715BF">
      <w:pPr>
        <w:rPr>
          <w:rFonts w:cstheme="minorHAnsi"/>
          <w:color w:val="000000"/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E724C8">
        <w:rPr>
          <w:rFonts w:cstheme="minorHAnsi"/>
          <w:b/>
          <w:bCs/>
          <w:sz w:val="28"/>
          <w:szCs w:val="28"/>
          <w:u w:val="single"/>
          <w:rtl/>
        </w:rPr>
        <w:t>ا</w:t>
      </w:r>
      <w:r w:rsidRPr="00E724C8">
        <w:rPr>
          <w:rFonts w:cstheme="minorHAnsi" w:hint="cs"/>
          <w:b/>
          <w:bCs/>
          <w:sz w:val="28"/>
          <w:szCs w:val="28"/>
          <w:u w:val="single"/>
          <w:rtl/>
        </w:rPr>
        <w:t>لرابع</w:t>
      </w:r>
      <w:r w:rsidRPr="00E724C8">
        <w:rPr>
          <w:rFonts w:cstheme="minorHAnsi"/>
          <w:b/>
          <w:bCs/>
          <w:sz w:val="28"/>
          <w:szCs w:val="28"/>
          <w:rtl/>
        </w:rPr>
        <w:t>:</w:t>
      </w:r>
      <w:r w:rsidRPr="00E724C8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724C8">
        <w:rPr>
          <w:rFonts w:cstheme="minorHAnsi"/>
          <w:color w:val="000000"/>
          <w:sz w:val="28"/>
          <w:szCs w:val="28"/>
          <w:rtl/>
        </w:rPr>
        <w:t xml:space="preserve"> </w:t>
      </w:r>
      <w:r w:rsidR="00E724C8" w:rsidRPr="00E724C8">
        <w:rPr>
          <w:rFonts w:cs="Calibri"/>
          <w:color w:val="000000"/>
          <w:sz w:val="28"/>
          <w:szCs w:val="28"/>
          <w:rtl/>
        </w:rPr>
        <w:t>طابق</w:t>
      </w:r>
      <w:proofErr w:type="gramEnd"/>
      <w:r w:rsidR="00E724C8" w:rsidRPr="00E724C8">
        <w:rPr>
          <w:rFonts w:cs="Calibri"/>
          <w:color w:val="000000"/>
          <w:sz w:val="28"/>
          <w:szCs w:val="28"/>
          <w:rtl/>
        </w:rPr>
        <w:t xml:space="preserve"> بين المصطلحات الرئيسية المذكورة والمفهوم المناسب لكل منها :</w:t>
      </w:r>
    </w:p>
    <w:p w14:paraId="30F9E250" w14:textId="7368E596" w:rsidR="00F80768" w:rsidRDefault="00F80768" w:rsidP="00ED0ACA">
      <w:pPr>
        <w:ind w:left="-180" w:firstLine="180"/>
        <w:rPr>
          <w:rtl/>
        </w:rPr>
      </w:pPr>
    </w:p>
    <w:p w14:paraId="3933DE22" w14:textId="5B53C0AA" w:rsidR="00D9342E" w:rsidRDefault="00D9342E" w:rsidP="00D9342E">
      <w:pPr>
        <w:rPr>
          <w:b/>
          <w:bCs/>
          <w:sz w:val="28"/>
          <w:szCs w:val="28"/>
          <w:rtl/>
        </w:rPr>
      </w:pPr>
      <w:proofErr w:type="gramStart"/>
      <w:r w:rsidRPr="00D9342E">
        <w:rPr>
          <w:b/>
          <w:bCs/>
          <w:sz w:val="28"/>
          <w:szCs w:val="28"/>
        </w:rPr>
        <w:t xml:space="preserve">)   </w:t>
      </w:r>
      <w:proofErr w:type="gramEnd"/>
      <w:r w:rsidRPr="00D9342E">
        <w:rPr>
          <w:b/>
          <w:bCs/>
          <w:sz w:val="28"/>
          <w:szCs w:val="28"/>
        </w:rPr>
        <w:t xml:space="preserve">              </w:t>
      </w:r>
      <w:r w:rsidR="005243CB">
        <w:rPr>
          <w:rFonts w:hint="cs"/>
          <w:b/>
          <w:bCs/>
          <w:sz w:val="28"/>
          <w:szCs w:val="28"/>
          <w:rtl/>
        </w:rPr>
        <w:t xml:space="preserve"> </w:t>
      </w:r>
      <w:r w:rsidR="00816D21">
        <w:rPr>
          <w:rFonts w:hint="cs"/>
          <w:b/>
          <w:bCs/>
          <w:sz w:val="28"/>
          <w:szCs w:val="28"/>
          <w:rtl/>
        </w:rPr>
        <w:t>التفكير الناقد</w:t>
      </w:r>
      <w:r w:rsidR="00ED271E">
        <w:rPr>
          <w:rFonts w:hint="cs"/>
          <w:b/>
          <w:bCs/>
          <w:sz w:val="28"/>
          <w:szCs w:val="28"/>
          <w:rtl/>
        </w:rPr>
        <w:t xml:space="preserve"> </w:t>
      </w:r>
      <w:r w:rsidRPr="00D9342E">
        <w:rPr>
          <w:b/>
          <w:bCs/>
          <w:sz w:val="28"/>
          <w:szCs w:val="28"/>
          <w:rtl/>
        </w:rPr>
        <w:t xml:space="preserve">- </w:t>
      </w:r>
      <w:r w:rsidR="00816D21">
        <w:rPr>
          <w:rFonts w:hint="cs"/>
          <w:b/>
          <w:bCs/>
          <w:sz w:val="28"/>
          <w:szCs w:val="28"/>
          <w:rtl/>
        </w:rPr>
        <w:t>الانحراف المعياري</w:t>
      </w:r>
      <w:r w:rsidRPr="00D9342E">
        <w:rPr>
          <w:b/>
          <w:bCs/>
          <w:sz w:val="28"/>
          <w:szCs w:val="28"/>
          <w:rtl/>
        </w:rPr>
        <w:t xml:space="preserve"> </w:t>
      </w:r>
      <w:r w:rsidR="00E724C8">
        <w:rPr>
          <w:rFonts w:hint="cs"/>
          <w:b/>
          <w:bCs/>
          <w:sz w:val="28"/>
          <w:szCs w:val="28"/>
          <w:rtl/>
        </w:rPr>
        <w:t xml:space="preserve">- المشكلة </w:t>
      </w:r>
      <w:r w:rsidR="00ED271E">
        <w:rPr>
          <w:rFonts w:hint="cs"/>
          <w:b/>
          <w:bCs/>
          <w:sz w:val="28"/>
          <w:szCs w:val="28"/>
          <w:rtl/>
        </w:rPr>
        <w:t>-</w:t>
      </w:r>
      <w:r w:rsidR="00816D21">
        <w:rPr>
          <w:rFonts w:hint="cs"/>
          <w:b/>
          <w:bCs/>
          <w:sz w:val="28"/>
          <w:szCs w:val="28"/>
          <w:rtl/>
        </w:rPr>
        <w:t xml:space="preserve"> المخاطر</w:t>
      </w:r>
      <w:r w:rsidR="00ED271E">
        <w:rPr>
          <w:rFonts w:hint="cs"/>
          <w:b/>
          <w:bCs/>
          <w:sz w:val="28"/>
          <w:szCs w:val="28"/>
          <w:rtl/>
        </w:rPr>
        <w:t>- شجرة القرار</w:t>
      </w:r>
      <w:r w:rsidR="005243CB">
        <w:rPr>
          <w:rFonts w:hint="cs"/>
          <w:b/>
          <w:bCs/>
          <w:sz w:val="28"/>
          <w:szCs w:val="28"/>
          <w:rtl/>
        </w:rPr>
        <w:t xml:space="preserve"> </w:t>
      </w:r>
      <w:r w:rsidRPr="00D9342E">
        <w:rPr>
          <w:rFonts w:hint="cs"/>
          <w:b/>
          <w:bCs/>
          <w:sz w:val="28"/>
          <w:szCs w:val="28"/>
          <w:rtl/>
        </w:rPr>
        <w:t>)</w:t>
      </w:r>
    </w:p>
    <w:p w14:paraId="7CD75E90" w14:textId="77777777" w:rsidR="00E724C8" w:rsidRPr="00D9342E" w:rsidRDefault="00E724C8" w:rsidP="00D9342E">
      <w:pPr>
        <w:rPr>
          <w:b/>
          <w:bCs/>
          <w:sz w:val="28"/>
          <w:szCs w:val="28"/>
        </w:rPr>
      </w:pPr>
    </w:p>
    <w:p w14:paraId="7C9AA8F3" w14:textId="0B5CA917" w:rsidR="00D9342E" w:rsidRDefault="00D9342E" w:rsidP="00816D21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1.   </w:t>
      </w:r>
      <w:r w:rsidR="009716A2">
        <w:rPr>
          <w:rFonts w:hint="cs"/>
          <w:rtl/>
        </w:rPr>
        <w:t xml:space="preserve">                             </w:t>
      </w:r>
      <w:r w:rsidR="00816D21" w:rsidRPr="003D0AA6">
        <w:rPr>
          <w:b/>
          <w:bCs/>
          <w:rtl/>
        </w:rPr>
        <w:t>هو مقياس التباين لمجموعة من البيانات</w:t>
      </w:r>
      <w:r w:rsidRPr="003D0AA6">
        <w:rPr>
          <w:b/>
          <w:bCs/>
        </w:rPr>
        <w:t>.</w:t>
      </w:r>
      <w:r>
        <w:t xml:space="preserve"> </w:t>
      </w:r>
    </w:p>
    <w:p w14:paraId="7ACF1E23" w14:textId="510E2135" w:rsidR="00D9342E" w:rsidRDefault="00D9342E" w:rsidP="00816D21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2.   </w:t>
      </w:r>
      <w:r w:rsidR="009716A2">
        <w:rPr>
          <w:rFonts w:hint="cs"/>
          <w:rtl/>
        </w:rPr>
        <w:t xml:space="preserve">            </w:t>
      </w:r>
      <w:r w:rsidR="000A3F19">
        <w:rPr>
          <w:rFonts w:hint="cs"/>
          <w:rtl/>
        </w:rPr>
        <w:t xml:space="preserve">          </w:t>
      </w:r>
      <w:r>
        <w:rPr>
          <w:rFonts w:hint="cs"/>
          <w:rtl/>
        </w:rPr>
        <w:t xml:space="preserve">       </w:t>
      </w:r>
      <w:r w:rsidR="00816D21" w:rsidRPr="003D0AA6">
        <w:rPr>
          <w:b/>
          <w:bCs/>
          <w:rtl/>
        </w:rPr>
        <w:t>التعرض لاحتمال الخسارة أو الضرر</w:t>
      </w:r>
      <w:r w:rsidR="00100E2D">
        <w:rPr>
          <w:rFonts w:hint="cs"/>
          <w:rtl/>
        </w:rPr>
        <w:t>.</w:t>
      </w:r>
      <w:r>
        <w:t xml:space="preserve"> </w:t>
      </w:r>
    </w:p>
    <w:p w14:paraId="79D5D5C5" w14:textId="44A36577" w:rsidR="00D9342E" w:rsidRDefault="00D9342E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3.    </w:t>
      </w:r>
      <w:r w:rsidR="009716A2">
        <w:rPr>
          <w:rFonts w:hint="cs"/>
          <w:rtl/>
        </w:rPr>
        <w:t xml:space="preserve">                            </w:t>
      </w:r>
      <w:r w:rsidR="00ED271E" w:rsidRPr="003D0AA6">
        <w:rPr>
          <w:b/>
          <w:bCs/>
          <w:rtl/>
        </w:rPr>
        <w:t>مخطط بياني تساعدك على اكتشاف الاحتمالات وتتبع نتائجها</w:t>
      </w:r>
      <w:r w:rsidR="00100E2D" w:rsidRPr="003D0AA6">
        <w:rPr>
          <w:rFonts w:hint="cs"/>
          <w:b/>
          <w:bCs/>
          <w:rtl/>
        </w:rPr>
        <w:t>.</w:t>
      </w:r>
      <w:r>
        <w:t xml:space="preserve"> </w:t>
      </w:r>
    </w:p>
    <w:p w14:paraId="2E3CBFAA" w14:textId="5FA1EDFB" w:rsidR="00F80768" w:rsidRPr="00D9342E" w:rsidRDefault="00D9342E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>4</w:t>
      </w:r>
      <w:r w:rsidR="00ED271E">
        <w:rPr>
          <w:rFonts w:hint="cs"/>
          <w:rtl/>
        </w:rPr>
        <w:t xml:space="preserve">  </w:t>
      </w:r>
      <w:r w:rsidR="000A3F19">
        <w:rPr>
          <w:rFonts w:hint="cs"/>
          <w:rtl/>
        </w:rPr>
        <w:t xml:space="preserve">   </w:t>
      </w:r>
      <w:r w:rsidR="009716A2">
        <w:rPr>
          <w:rFonts w:hint="cs"/>
          <w:rtl/>
        </w:rPr>
        <w:t xml:space="preserve">             </w:t>
      </w:r>
      <w:r w:rsidR="00ED271E">
        <w:rPr>
          <w:rFonts w:hint="cs"/>
          <w:rtl/>
        </w:rPr>
        <w:t xml:space="preserve">               </w:t>
      </w:r>
      <w:r w:rsidR="00ED271E" w:rsidRPr="003D0AA6">
        <w:rPr>
          <w:b/>
          <w:bCs/>
          <w:rtl/>
        </w:rPr>
        <w:t>الفرق بين الوضع الحالي والهدف المنشود</w:t>
      </w:r>
      <w:r w:rsidR="00ED271E" w:rsidRPr="003D0AA6">
        <w:rPr>
          <w:rFonts w:hint="cs"/>
          <w:b/>
          <w:bCs/>
          <w:rtl/>
        </w:rPr>
        <w:t>.</w:t>
      </w:r>
    </w:p>
    <w:p w14:paraId="3127F091" w14:textId="069675B6" w:rsidR="00ED271E" w:rsidRPr="007B38B6" w:rsidRDefault="00E724C8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5. </w:t>
      </w:r>
      <w:r w:rsidR="00ED271E">
        <w:rPr>
          <w:rFonts w:hint="cs"/>
          <w:rtl/>
        </w:rPr>
        <w:t xml:space="preserve">   </w:t>
      </w:r>
      <w:r w:rsidR="009716A2">
        <w:rPr>
          <w:rFonts w:hint="cs"/>
          <w:rtl/>
        </w:rPr>
        <w:t xml:space="preserve">               </w:t>
      </w:r>
      <w:r w:rsidR="00ED271E">
        <w:rPr>
          <w:rFonts w:hint="cs"/>
          <w:rtl/>
        </w:rPr>
        <w:t xml:space="preserve">      </w:t>
      </w:r>
      <w:r w:rsidR="00ED271E" w:rsidRPr="003D0AA6">
        <w:rPr>
          <w:b/>
          <w:bCs/>
          <w:rtl/>
        </w:rPr>
        <w:t>عملية التفكير المدروسة في اتخاذ قرار يتعلق بوجوب قبول حكم على فكرة محددة أو رفضه أو التحفظ على القيام به</w:t>
      </w:r>
      <w:r w:rsidR="00ED271E" w:rsidRPr="003D0AA6">
        <w:rPr>
          <w:b/>
          <w:bCs/>
        </w:rPr>
        <w:t>.</w:t>
      </w:r>
    </w:p>
    <w:p w14:paraId="4DFA7591" w14:textId="6444A6C4" w:rsidR="00F80768" w:rsidRDefault="00E724C8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                                        </w:t>
      </w:r>
    </w:p>
    <w:p w14:paraId="06C32E37" w14:textId="08D09B06" w:rsidR="00F80768" w:rsidRDefault="00F80768" w:rsidP="00ED0ACA">
      <w:pPr>
        <w:ind w:left="-180" w:firstLine="180"/>
        <w:rPr>
          <w:rtl/>
        </w:rPr>
      </w:pPr>
    </w:p>
    <w:p w14:paraId="327B60D6" w14:textId="423EC9B5" w:rsidR="00F80768" w:rsidRDefault="00F80768" w:rsidP="006D49E1">
      <w:pPr>
        <w:rPr>
          <w:rtl/>
        </w:rPr>
      </w:pPr>
    </w:p>
    <w:p w14:paraId="7DCD0808" w14:textId="6E36B5FC" w:rsidR="00F80768" w:rsidRPr="00100E2D" w:rsidRDefault="00F80768" w:rsidP="00F80768">
      <w:pPr>
        <w:ind w:left="-180" w:firstLine="180"/>
        <w:jc w:val="right"/>
        <w:rPr>
          <w:b/>
          <w:bCs/>
          <w:sz w:val="28"/>
          <w:szCs w:val="28"/>
          <w:rtl/>
        </w:rPr>
      </w:pPr>
      <w:r w:rsidRPr="00100E2D">
        <w:rPr>
          <w:rFonts w:hint="cs"/>
          <w:b/>
          <w:bCs/>
          <w:sz w:val="28"/>
          <w:szCs w:val="28"/>
          <w:rtl/>
        </w:rPr>
        <w:t>تمنياتي لكم بالتوفيق</w:t>
      </w:r>
    </w:p>
    <w:sectPr w:rsidR="00F80768" w:rsidRPr="00100E2D" w:rsidSect="00100E2D">
      <w:pgSz w:w="11906" w:h="16838"/>
      <w:pgMar w:top="540" w:right="707" w:bottom="144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C25F22"/>
    <w:multiLevelType w:val="hybridMultilevel"/>
    <w:tmpl w:val="9D182126"/>
    <w:lvl w:ilvl="0" w:tplc="EA764DEA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C3C82"/>
    <w:multiLevelType w:val="hybridMultilevel"/>
    <w:tmpl w:val="4E08DEF8"/>
    <w:lvl w:ilvl="0" w:tplc="C2F4B30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5" w:hanging="360"/>
      </w:pPr>
    </w:lvl>
    <w:lvl w:ilvl="2" w:tplc="0409001B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" w15:restartNumberingAfterBreak="0">
    <w:nsid w:val="6B992A3C"/>
    <w:multiLevelType w:val="hybridMultilevel"/>
    <w:tmpl w:val="F4D08C5A"/>
    <w:lvl w:ilvl="0" w:tplc="D0723014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379AF"/>
    <w:multiLevelType w:val="hybridMultilevel"/>
    <w:tmpl w:val="6CF22096"/>
    <w:lvl w:ilvl="0" w:tplc="719AC5C2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E73"/>
    <w:rsid w:val="00031B5F"/>
    <w:rsid w:val="000A3F19"/>
    <w:rsid w:val="000C6E73"/>
    <w:rsid w:val="00100E2D"/>
    <w:rsid w:val="00157C1D"/>
    <w:rsid w:val="001C5A4B"/>
    <w:rsid w:val="0021188C"/>
    <w:rsid w:val="00263F08"/>
    <w:rsid w:val="002D0268"/>
    <w:rsid w:val="0032170C"/>
    <w:rsid w:val="003229FF"/>
    <w:rsid w:val="00335C8F"/>
    <w:rsid w:val="003D0AA6"/>
    <w:rsid w:val="003E3415"/>
    <w:rsid w:val="004C6D99"/>
    <w:rsid w:val="004E365C"/>
    <w:rsid w:val="004E3E70"/>
    <w:rsid w:val="004F1449"/>
    <w:rsid w:val="004F354C"/>
    <w:rsid w:val="005243CB"/>
    <w:rsid w:val="005A538A"/>
    <w:rsid w:val="00636EBF"/>
    <w:rsid w:val="0064407F"/>
    <w:rsid w:val="006920A0"/>
    <w:rsid w:val="006B300F"/>
    <w:rsid w:val="006B7803"/>
    <w:rsid w:val="006D49E1"/>
    <w:rsid w:val="007B38B6"/>
    <w:rsid w:val="007D1FF6"/>
    <w:rsid w:val="00816D21"/>
    <w:rsid w:val="008401E2"/>
    <w:rsid w:val="00945599"/>
    <w:rsid w:val="009715BF"/>
    <w:rsid w:val="009716A2"/>
    <w:rsid w:val="009A0B25"/>
    <w:rsid w:val="00B0041E"/>
    <w:rsid w:val="00B20A5B"/>
    <w:rsid w:val="00B359EB"/>
    <w:rsid w:val="00B523F9"/>
    <w:rsid w:val="00B617BC"/>
    <w:rsid w:val="00B931F1"/>
    <w:rsid w:val="00BE6762"/>
    <w:rsid w:val="00C9284C"/>
    <w:rsid w:val="00D553BA"/>
    <w:rsid w:val="00D85FC2"/>
    <w:rsid w:val="00D9342E"/>
    <w:rsid w:val="00E15AE8"/>
    <w:rsid w:val="00E357DF"/>
    <w:rsid w:val="00E724C8"/>
    <w:rsid w:val="00ED0ACA"/>
    <w:rsid w:val="00ED271E"/>
    <w:rsid w:val="00F771C2"/>
    <w:rsid w:val="00F8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73B4465"/>
  <w15:chartTrackingRefBased/>
  <w15:docId w15:val="{C90A8D10-D9C0-C143-B32D-EFA91750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E73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6E73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3E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a0"/>
    <w:rsid w:val="009715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71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734</Words>
  <Characters>4186</Characters>
  <Application>Microsoft Office Word</Application>
  <DocSecurity>0</DocSecurity>
  <Lines>34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بسم الله الرحمن الرحيم</vt:lpstr>
      <vt:lpstr>بسم الله الرحمن الرحيم</vt:lpstr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بسم الله الرحمن الرحيم</dc:title>
  <dc:subject/>
  <dc:creator>xp</dc:creator>
  <cp:keywords/>
  <dc:description/>
  <cp:lastModifiedBy>Maher</cp:lastModifiedBy>
  <cp:revision>2</cp:revision>
  <cp:lastPrinted>2022-10-29T18:16:00Z</cp:lastPrinted>
  <dcterms:created xsi:type="dcterms:W3CDTF">2025-12-31T23:09:00Z</dcterms:created>
  <dcterms:modified xsi:type="dcterms:W3CDTF">2025-12-31T23:09:00Z</dcterms:modified>
</cp:coreProperties>
</file>